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2552" w14:textId="708562F6" w:rsidR="00D37DC2" w:rsidRPr="00901308" w:rsidRDefault="00A30F5B" w:rsidP="00A30F5B">
      <w:pPr>
        <w:pStyle w:val="Corpotesto"/>
        <w:rPr>
          <w:sz w:val="24"/>
          <w:u w:val="single"/>
        </w:rPr>
      </w:pPr>
      <w:r w:rsidRPr="009101A5">
        <w:rPr>
          <w:spacing w:val="-2"/>
          <w:sz w:val="24"/>
          <w:szCs w:val="22"/>
          <w:highlight w:val="yellow"/>
          <w:u w:val="single"/>
        </w:rPr>
        <w:t xml:space="preserve">Allegato </w:t>
      </w:r>
      <w:r w:rsidR="00BA6529" w:rsidRPr="009101A5">
        <w:rPr>
          <w:spacing w:val="-2"/>
          <w:sz w:val="24"/>
          <w:szCs w:val="22"/>
          <w:highlight w:val="yellow"/>
          <w:u w:val="single"/>
        </w:rPr>
        <w:t>A</w:t>
      </w:r>
      <w:r w:rsidRPr="009101A5">
        <w:rPr>
          <w:spacing w:val="-2"/>
          <w:sz w:val="24"/>
          <w:szCs w:val="22"/>
          <w:highlight w:val="yellow"/>
          <w:u w:val="single"/>
        </w:rPr>
        <w:t xml:space="preserve"> - Domanda di partecipazione e dichiarazione sostitutiva possesso requisiti</w:t>
      </w:r>
    </w:p>
    <w:p w14:paraId="730A3BED" w14:textId="77777777" w:rsidR="00A30F5B" w:rsidRDefault="00A30F5B" w:rsidP="00D37DC2">
      <w:pPr>
        <w:pStyle w:val="Corpotesto"/>
        <w:ind w:left="4111"/>
        <w:jc w:val="right"/>
        <w:rPr>
          <w:sz w:val="24"/>
        </w:rPr>
      </w:pPr>
    </w:p>
    <w:p w14:paraId="05319AE7" w14:textId="77777777" w:rsidR="00A30F5B" w:rsidRDefault="00A30F5B" w:rsidP="00D37DC2">
      <w:pPr>
        <w:pStyle w:val="Corpotesto"/>
        <w:ind w:left="4111"/>
        <w:jc w:val="right"/>
        <w:rPr>
          <w:sz w:val="24"/>
        </w:rPr>
      </w:pPr>
    </w:p>
    <w:p w14:paraId="2C9E34BE" w14:textId="080A10C2" w:rsidR="00D37DC2" w:rsidRPr="000F5FFF" w:rsidRDefault="00000000" w:rsidP="00D37DC2">
      <w:pPr>
        <w:pStyle w:val="Corpotesto"/>
        <w:ind w:left="4111"/>
        <w:jc w:val="right"/>
        <w:rPr>
          <w:b w:val="0"/>
          <w:bCs w:val="0"/>
          <w:sz w:val="24"/>
          <w:szCs w:val="24"/>
        </w:rPr>
      </w:pPr>
      <w:r w:rsidRPr="000F5FFF">
        <w:rPr>
          <w:b w:val="0"/>
          <w:bCs w:val="0"/>
          <w:sz w:val="24"/>
        </w:rPr>
        <w:t>Spett.le</w:t>
      </w:r>
      <w:r w:rsidR="00C26F67" w:rsidRPr="000F5FFF">
        <w:rPr>
          <w:b w:val="0"/>
          <w:bCs w:val="0"/>
          <w:sz w:val="24"/>
        </w:rPr>
        <w:t xml:space="preserve"> </w:t>
      </w:r>
      <w:r w:rsidR="00D37DC2" w:rsidRPr="000F5FFF">
        <w:rPr>
          <w:b w:val="0"/>
          <w:bCs w:val="0"/>
          <w:sz w:val="24"/>
          <w:szCs w:val="24"/>
        </w:rPr>
        <w:t>Comune di Notaresco (Te)</w:t>
      </w:r>
    </w:p>
    <w:p w14:paraId="720C2683" w14:textId="6AA9E06A" w:rsidR="00D37DC2" w:rsidRPr="00A30F5B" w:rsidRDefault="00D37DC2" w:rsidP="00D37DC2">
      <w:pPr>
        <w:pStyle w:val="Corpotesto"/>
        <w:ind w:left="4111"/>
        <w:jc w:val="right"/>
        <w:rPr>
          <w:sz w:val="24"/>
          <w:szCs w:val="24"/>
        </w:rPr>
      </w:pPr>
    </w:p>
    <w:p w14:paraId="58804F49" w14:textId="77777777" w:rsidR="00ED1D5D" w:rsidRDefault="00ED1D5D">
      <w:pPr>
        <w:pStyle w:val="Corpotesto"/>
        <w:rPr>
          <w:b w:val="0"/>
          <w:sz w:val="24"/>
        </w:rPr>
      </w:pPr>
    </w:p>
    <w:p w14:paraId="6B4C488D" w14:textId="77777777" w:rsidR="001A1896" w:rsidRPr="001A1896" w:rsidRDefault="00901308" w:rsidP="001A1896">
      <w:pPr>
        <w:pStyle w:val="Nessunaspaziatura"/>
        <w:jc w:val="center"/>
        <w:rPr>
          <w:rFonts w:ascii="Times New Roman" w:hAnsi="Times New Roman" w:cs="Times New Roman"/>
          <w:b/>
          <w:bCs/>
          <w:sz w:val="24"/>
          <w:szCs w:val="24"/>
          <w:u w:val="single"/>
        </w:rPr>
      </w:pPr>
      <w:r w:rsidRPr="001A1896">
        <w:rPr>
          <w:rFonts w:ascii="Times New Roman" w:hAnsi="Times New Roman" w:cs="Times New Roman"/>
          <w:b/>
          <w:bCs/>
          <w:sz w:val="24"/>
          <w:szCs w:val="24"/>
          <w:u w:val="single"/>
        </w:rPr>
        <w:t>Avviso Pubblico/Disciplinare di Gara</w:t>
      </w:r>
    </w:p>
    <w:p w14:paraId="6DD41F54" w14:textId="7DC2C6C2" w:rsidR="001A1896" w:rsidRPr="00C53E27" w:rsidRDefault="001A1896" w:rsidP="00901308">
      <w:pPr>
        <w:pStyle w:val="Nessunaspaziatura"/>
        <w:jc w:val="both"/>
        <w:rPr>
          <w:rFonts w:ascii="Times New Roman" w:hAnsi="Times New Roman" w:cs="Times New Roman"/>
          <w:b/>
          <w:bCs/>
          <w:sz w:val="24"/>
          <w:szCs w:val="24"/>
        </w:rPr>
      </w:pPr>
      <w:r w:rsidRPr="00FE5250">
        <w:rPr>
          <w:rFonts w:ascii="Times New Roman" w:hAnsi="Times New Roman"/>
          <w:b/>
          <w:bCs/>
          <w:sz w:val="24"/>
          <w:szCs w:val="24"/>
        </w:rPr>
        <w:t>Procedura aperta per l’affidamento in concessione, per la durata di anni 6 (ai sensi degli artt. 71, 176, 182 e 187 del D.L</w:t>
      </w:r>
      <w:r>
        <w:rPr>
          <w:rFonts w:ascii="Times New Roman" w:hAnsi="Times New Roman"/>
          <w:b/>
          <w:bCs/>
          <w:sz w:val="24"/>
          <w:szCs w:val="24"/>
        </w:rPr>
        <w:t>.</w:t>
      </w:r>
      <w:r w:rsidRPr="00FE5250">
        <w:rPr>
          <w:rFonts w:ascii="Times New Roman" w:hAnsi="Times New Roman"/>
          <w:b/>
          <w:bCs/>
          <w:sz w:val="24"/>
          <w:szCs w:val="24"/>
        </w:rPr>
        <w:t>gs. 36/2023), dei servizi di gestione, valorizzazione e manutenzione del Parco pubblico “Simon Bolivar”, di proprietà del Comune di Notaresco, comprensivo di chiosco, con assunzione del rischio operativo in capo al concessionario e senza corresponsione di canone da parte dell’Amministrazione, da aggiudicarsi secondo il criterio dell’offerta economicamente più vantaggiosa ai sensi dell’art. 108 del medesimo decreto, sulla base di elementi esclusivamente qualitativi</w:t>
      </w:r>
    </w:p>
    <w:p w14:paraId="344499FA" w14:textId="77777777" w:rsidR="00901308" w:rsidRPr="00A30F5B" w:rsidRDefault="00901308">
      <w:pPr>
        <w:pStyle w:val="Corpotesto"/>
        <w:rPr>
          <w:b w:val="0"/>
          <w:sz w:val="24"/>
        </w:rPr>
      </w:pPr>
    </w:p>
    <w:p w14:paraId="3EEECB46" w14:textId="42870735" w:rsidR="003F2255" w:rsidRPr="003F2255" w:rsidRDefault="003F2255" w:rsidP="00901308">
      <w:pPr>
        <w:pStyle w:val="Corpotesto"/>
        <w:jc w:val="center"/>
        <w:rPr>
          <w:spacing w:val="-2"/>
          <w:sz w:val="24"/>
          <w:szCs w:val="22"/>
        </w:rPr>
      </w:pPr>
      <w:r w:rsidRPr="009101A5">
        <w:rPr>
          <w:spacing w:val="-2"/>
          <w:sz w:val="24"/>
          <w:szCs w:val="22"/>
          <w:highlight w:val="yellow"/>
          <w:u w:val="single"/>
        </w:rPr>
        <w:t>Domanda di partecipazione e dichiarazione sostitutiva possesso requisiti</w:t>
      </w:r>
    </w:p>
    <w:p w14:paraId="2A7E63B0" w14:textId="77777777" w:rsidR="00ED1D5D" w:rsidRDefault="00ED1D5D">
      <w:pPr>
        <w:pStyle w:val="Corpotesto"/>
        <w:rPr>
          <w:sz w:val="24"/>
        </w:rPr>
      </w:pPr>
    </w:p>
    <w:p w14:paraId="4DC31D12" w14:textId="69783D62" w:rsidR="00ED1D5D" w:rsidRDefault="00000000">
      <w:pPr>
        <w:ind w:left="12" w:right="6"/>
        <w:jc w:val="center"/>
        <w:rPr>
          <w:b/>
          <w:sz w:val="24"/>
        </w:rPr>
      </w:pPr>
      <w:r>
        <w:rPr>
          <w:b/>
          <w:sz w:val="24"/>
        </w:rPr>
        <w:t>D</w:t>
      </w:r>
      <w:r w:rsidR="007F0E45">
        <w:rPr>
          <w:b/>
          <w:sz w:val="24"/>
        </w:rPr>
        <w:t>ichiarazione sostitutiva</w:t>
      </w:r>
    </w:p>
    <w:p w14:paraId="513F15FA" w14:textId="77777777" w:rsidR="00ED1D5D" w:rsidRDefault="00000000">
      <w:pPr>
        <w:ind w:left="12" w:right="6"/>
        <w:jc w:val="center"/>
        <w:rPr>
          <w:b/>
          <w:sz w:val="24"/>
        </w:rPr>
      </w:pPr>
      <w:r>
        <w:rPr>
          <w:b/>
          <w:sz w:val="24"/>
        </w:rPr>
        <w:t>ai</w:t>
      </w:r>
      <w:r>
        <w:rPr>
          <w:b/>
          <w:spacing w:val="-8"/>
          <w:sz w:val="24"/>
        </w:rPr>
        <w:t xml:space="preserve"> </w:t>
      </w:r>
      <w:r>
        <w:rPr>
          <w:b/>
          <w:sz w:val="24"/>
        </w:rPr>
        <w:t>sensi</w:t>
      </w:r>
      <w:r>
        <w:rPr>
          <w:b/>
          <w:spacing w:val="-3"/>
          <w:sz w:val="24"/>
        </w:rPr>
        <w:t xml:space="preserve"> </w:t>
      </w:r>
      <w:r>
        <w:rPr>
          <w:b/>
          <w:sz w:val="24"/>
        </w:rPr>
        <w:t>del</w:t>
      </w:r>
      <w:r>
        <w:rPr>
          <w:b/>
          <w:spacing w:val="-6"/>
          <w:sz w:val="24"/>
        </w:rPr>
        <w:t xml:space="preserve"> </w:t>
      </w:r>
      <w:r>
        <w:rPr>
          <w:b/>
          <w:sz w:val="24"/>
        </w:rPr>
        <w:t>D.P.R.</w:t>
      </w:r>
      <w:r>
        <w:rPr>
          <w:b/>
          <w:spacing w:val="-4"/>
          <w:sz w:val="24"/>
        </w:rPr>
        <w:t xml:space="preserve"> </w:t>
      </w:r>
      <w:r>
        <w:rPr>
          <w:b/>
          <w:sz w:val="24"/>
        </w:rPr>
        <w:t>n.</w:t>
      </w:r>
      <w:r>
        <w:rPr>
          <w:b/>
          <w:spacing w:val="-5"/>
          <w:sz w:val="24"/>
        </w:rPr>
        <w:t xml:space="preserve"> </w:t>
      </w:r>
      <w:r>
        <w:rPr>
          <w:b/>
          <w:sz w:val="24"/>
        </w:rPr>
        <w:t>445</w:t>
      </w:r>
      <w:r>
        <w:rPr>
          <w:b/>
          <w:spacing w:val="-4"/>
          <w:sz w:val="24"/>
        </w:rPr>
        <w:t xml:space="preserve"> </w:t>
      </w:r>
      <w:r>
        <w:rPr>
          <w:b/>
          <w:sz w:val="24"/>
        </w:rPr>
        <w:t>del</w:t>
      </w:r>
      <w:r>
        <w:rPr>
          <w:b/>
          <w:spacing w:val="-5"/>
          <w:sz w:val="24"/>
        </w:rPr>
        <w:t xml:space="preserve"> </w:t>
      </w:r>
      <w:r>
        <w:rPr>
          <w:b/>
          <w:spacing w:val="-2"/>
          <w:sz w:val="24"/>
        </w:rPr>
        <w:t>28/12/2000</w:t>
      </w:r>
    </w:p>
    <w:p w14:paraId="7C3AFADF" w14:textId="77777777" w:rsidR="00ED1D5D" w:rsidRDefault="00000000">
      <w:pPr>
        <w:ind w:left="10" w:right="25"/>
        <w:jc w:val="center"/>
        <w:rPr>
          <w:i/>
          <w:sz w:val="24"/>
        </w:rPr>
      </w:pPr>
      <w:r>
        <w:rPr>
          <w:i/>
          <w:sz w:val="24"/>
        </w:rPr>
        <w:t>(NB:</w:t>
      </w:r>
      <w:r>
        <w:rPr>
          <w:i/>
          <w:spacing w:val="-5"/>
          <w:sz w:val="24"/>
        </w:rPr>
        <w:t xml:space="preserve"> </w:t>
      </w:r>
      <w:r>
        <w:rPr>
          <w:i/>
          <w:sz w:val="24"/>
        </w:rPr>
        <w:t>in</w:t>
      </w:r>
      <w:r>
        <w:rPr>
          <w:i/>
          <w:spacing w:val="-5"/>
          <w:sz w:val="24"/>
        </w:rPr>
        <w:t xml:space="preserve"> </w:t>
      </w:r>
      <w:r>
        <w:rPr>
          <w:i/>
          <w:sz w:val="24"/>
        </w:rPr>
        <w:t>caso</w:t>
      </w:r>
      <w:r>
        <w:rPr>
          <w:i/>
          <w:spacing w:val="-5"/>
          <w:sz w:val="24"/>
        </w:rPr>
        <w:t xml:space="preserve"> </w:t>
      </w:r>
      <w:r>
        <w:rPr>
          <w:i/>
          <w:sz w:val="24"/>
        </w:rPr>
        <w:t>di</w:t>
      </w:r>
      <w:r>
        <w:rPr>
          <w:i/>
          <w:spacing w:val="-6"/>
          <w:sz w:val="24"/>
        </w:rPr>
        <w:t xml:space="preserve"> </w:t>
      </w:r>
      <w:r>
        <w:rPr>
          <w:i/>
          <w:sz w:val="24"/>
        </w:rPr>
        <w:t>aggregazione</w:t>
      </w:r>
      <w:r>
        <w:rPr>
          <w:i/>
          <w:spacing w:val="-5"/>
          <w:sz w:val="24"/>
        </w:rPr>
        <w:t xml:space="preserve"> </w:t>
      </w:r>
      <w:r>
        <w:rPr>
          <w:i/>
          <w:sz w:val="24"/>
        </w:rPr>
        <w:t>la</w:t>
      </w:r>
      <w:r>
        <w:rPr>
          <w:i/>
          <w:spacing w:val="-5"/>
          <w:sz w:val="24"/>
        </w:rPr>
        <w:t xml:space="preserve"> </w:t>
      </w:r>
      <w:r>
        <w:rPr>
          <w:i/>
          <w:sz w:val="24"/>
        </w:rPr>
        <w:t>presente</w:t>
      </w:r>
      <w:r>
        <w:rPr>
          <w:i/>
          <w:spacing w:val="-6"/>
          <w:sz w:val="24"/>
        </w:rPr>
        <w:t xml:space="preserve"> </w:t>
      </w:r>
      <w:r>
        <w:rPr>
          <w:i/>
          <w:sz w:val="24"/>
        </w:rPr>
        <w:t>dichiarazione</w:t>
      </w:r>
      <w:r>
        <w:rPr>
          <w:i/>
          <w:spacing w:val="-6"/>
          <w:sz w:val="24"/>
        </w:rPr>
        <w:t xml:space="preserve"> </w:t>
      </w:r>
      <w:r>
        <w:rPr>
          <w:i/>
          <w:sz w:val="24"/>
        </w:rPr>
        <w:t>deve</w:t>
      </w:r>
      <w:r>
        <w:rPr>
          <w:i/>
          <w:spacing w:val="-5"/>
          <w:sz w:val="24"/>
        </w:rPr>
        <w:t xml:space="preserve"> </w:t>
      </w:r>
      <w:r>
        <w:rPr>
          <w:i/>
          <w:sz w:val="24"/>
        </w:rPr>
        <w:t>essere</w:t>
      </w:r>
      <w:r>
        <w:rPr>
          <w:i/>
          <w:spacing w:val="-6"/>
          <w:sz w:val="24"/>
        </w:rPr>
        <w:t xml:space="preserve"> </w:t>
      </w:r>
      <w:r>
        <w:rPr>
          <w:i/>
          <w:sz w:val="24"/>
        </w:rPr>
        <w:t>compilata</w:t>
      </w:r>
      <w:r>
        <w:rPr>
          <w:i/>
          <w:spacing w:val="-5"/>
          <w:sz w:val="24"/>
        </w:rPr>
        <w:t xml:space="preserve"> </w:t>
      </w:r>
      <w:r>
        <w:rPr>
          <w:i/>
          <w:sz w:val="24"/>
        </w:rPr>
        <w:t>da</w:t>
      </w:r>
      <w:r>
        <w:rPr>
          <w:i/>
          <w:spacing w:val="-5"/>
          <w:sz w:val="24"/>
        </w:rPr>
        <w:t xml:space="preserve"> </w:t>
      </w:r>
      <w:r>
        <w:rPr>
          <w:i/>
          <w:sz w:val="24"/>
        </w:rPr>
        <w:t>parte</w:t>
      </w:r>
      <w:r>
        <w:rPr>
          <w:i/>
          <w:spacing w:val="-6"/>
          <w:sz w:val="24"/>
        </w:rPr>
        <w:t xml:space="preserve"> </w:t>
      </w:r>
      <w:r>
        <w:rPr>
          <w:i/>
          <w:sz w:val="24"/>
        </w:rPr>
        <w:t>di</w:t>
      </w:r>
      <w:r>
        <w:rPr>
          <w:i/>
          <w:spacing w:val="-5"/>
          <w:sz w:val="24"/>
        </w:rPr>
        <w:t xml:space="preserve"> </w:t>
      </w:r>
      <w:r>
        <w:rPr>
          <w:i/>
          <w:sz w:val="24"/>
        </w:rPr>
        <w:t>ciascun partecipante alla stessa)</w:t>
      </w:r>
    </w:p>
    <w:p w14:paraId="7DB74228" w14:textId="77777777" w:rsidR="00ED1D5D" w:rsidRDefault="00ED1D5D">
      <w:pPr>
        <w:pStyle w:val="Corpotesto"/>
        <w:rPr>
          <w:b w:val="0"/>
          <w:i/>
          <w:sz w:val="24"/>
        </w:rPr>
      </w:pPr>
    </w:p>
    <w:p w14:paraId="7A71F030" w14:textId="77777777" w:rsidR="00ED1D5D" w:rsidRDefault="00ED1D5D">
      <w:pPr>
        <w:pStyle w:val="Corpotesto"/>
        <w:rPr>
          <w:b w:val="0"/>
          <w:i/>
          <w:sz w:val="24"/>
        </w:rPr>
      </w:pPr>
    </w:p>
    <w:p w14:paraId="001864CB" w14:textId="718DE627" w:rsidR="00ED1D5D" w:rsidRPr="002375CF" w:rsidRDefault="00000000">
      <w:pPr>
        <w:tabs>
          <w:tab w:val="left" w:pos="1308"/>
          <w:tab w:val="left" w:pos="1592"/>
          <w:tab w:val="left" w:pos="4988"/>
          <w:tab w:val="left" w:pos="5997"/>
          <w:tab w:val="left" w:pos="6048"/>
          <w:tab w:val="left" w:pos="6528"/>
          <w:tab w:val="left" w:pos="6602"/>
          <w:tab w:val="left" w:pos="9004"/>
          <w:tab w:val="left" w:pos="9569"/>
          <w:tab w:val="left" w:pos="9757"/>
        </w:tabs>
        <w:ind w:left="143" w:right="156"/>
        <w:rPr>
          <w:iCs/>
          <w:sz w:val="24"/>
        </w:rPr>
      </w:pPr>
      <w:r w:rsidRPr="002375CF">
        <w:rPr>
          <w:iCs/>
          <w:sz w:val="24"/>
        </w:rPr>
        <w:t xml:space="preserve">Il/la sottoscritt_ </w:t>
      </w:r>
      <w:r w:rsidRPr="002375CF">
        <w:rPr>
          <w:iCs/>
          <w:sz w:val="24"/>
          <w:u w:val="single"/>
        </w:rPr>
        <w:tab/>
      </w:r>
      <w:r w:rsidRPr="002375CF">
        <w:rPr>
          <w:iCs/>
          <w:sz w:val="24"/>
          <w:u w:val="single"/>
        </w:rPr>
        <w:tab/>
      </w:r>
      <w:r w:rsidRPr="002375CF">
        <w:rPr>
          <w:iCs/>
          <w:spacing w:val="-4"/>
          <w:sz w:val="24"/>
        </w:rPr>
        <w:t>nat</w:t>
      </w:r>
      <w:r w:rsidR="001A1896">
        <w:rPr>
          <w:iCs/>
          <w:spacing w:val="-4"/>
          <w:sz w:val="24"/>
        </w:rPr>
        <w:t xml:space="preserve"> </w:t>
      </w:r>
      <w:r w:rsidRPr="002375CF">
        <w:rPr>
          <w:iCs/>
          <w:sz w:val="24"/>
          <w:u w:val="single"/>
        </w:rPr>
        <w:tab/>
      </w:r>
      <w:r w:rsidRPr="002375CF">
        <w:rPr>
          <w:iCs/>
          <w:sz w:val="24"/>
          <w:u w:val="single"/>
        </w:rPr>
        <w:tab/>
      </w:r>
      <w:r w:rsidRPr="002375CF">
        <w:rPr>
          <w:iCs/>
          <w:sz w:val="24"/>
        </w:rPr>
        <w:t xml:space="preserve">a </w:t>
      </w:r>
      <w:r w:rsidRPr="002375CF">
        <w:rPr>
          <w:iCs/>
          <w:sz w:val="24"/>
          <w:u w:val="single"/>
        </w:rPr>
        <w:tab/>
      </w:r>
      <w:r w:rsidRPr="002375CF">
        <w:rPr>
          <w:iCs/>
          <w:spacing w:val="-10"/>
          <w:sz w:val="24"/>
        </w:rPr>
        <w:t>(</w:t>
      </w:r>
      <w:r w:rsidRPr="002375CF">
        <w:rPr>
          <w:iCs/>
          <w:sz w:val="24"/>
          <w:u w:val="single"/>
        </w:rPr>
        <w:tab/>
      </w:r>
      <w:r w:rsidRPr="002375CF">
        <w:rPr>
          <w:iCs/>
          <w:spacing w:val="-10"/>
          <w:sz w:val="24"/>
        </w:rPr>
        <w:t xml:space="preserve">) </w:t>
      </w:r>
      <w:r w:rsidRPr="002375CF">
        <w:rPr>
          <w:iCs/>
          <w:sz w:val="24"/>
        </w:rPr>
        <w:t xml:space="preserve">il </w:t>
      </w:r>
      <w:r w:rsidRPr="002375CF">
        <w:rPr>
          <w:iCs/>
          <w:sz w:val="24"/>
          <w:u w:val="single"/>
        </w:rPr>
        <w:tab/>
      </w:r>
      <w:r w:rsidRPr="002375CF">
        <w:rPr>
          <w:iCs/>
          <w:sz w:val="24"/>
          <w:u w:val="single"/>
        </w:rPr>
        <w:tab/>
      </w:r>
      <w:r w:rsidRPr="002375CF">
        <w:rPr>
          <w:iCs/>
          <w:sz w:val="24"/>
        </w:rPr>
        <w:t xml:space="preserve">C.F. </w:t>
      </w:r>
      <w:r w:rsidRPr="002375CF">
        <w:rPr>
          <w:iCs/>
          <w:sz w:val="24"/>
          <w:u w:val="single"/>
        </w:rPr>
        <w:tab/>
      </w:r>
      <w:r w:rsidRPr="002375CF">
        <w:rPr>
          <w:iCs/>
          <w:sz w:val="24"/>
        </w:rPr>
        <w:t xml:space="preserve">residente a </w:t>
      </w:r>
      <w:r w:rsidRPr="002375CF">
        <w:rPr>
          <w:iCs/>
          <w:sz w:val="24"/>
          <w:u w:val="single"/>
        </w:rPr>
        <w:tab/>
      </w:r>
      <w:r w:rsidRPr="002375CF">
        <w:rPr>
          <w:iCs/>
          <w:sz w:val="24"/>
          <w:u w:val="single"/>
        </w:rPr>
        <w:tab/>
      </w:r>
      <w:r w:rsidRPr="002375CF">
        <w:rPr>
          <w:iCs/>
          <w:sz w:val="24"/>
          <w:u w:val="single"/>
        </w:rPr>
        <w:tab/>
      </w:r>
      <w:r w:rsidRPr="002375CF">
        <w:rPr>
          <w:iCs/>
          <w:sz w:val="24"/>
          <w:u w:val="single"/>
        </w:rPr>
        <w:tab/>
      </w:r>
      <w:r w:rsidRPr="002375CF">
        <w:rPr>
          <w:iCs/>
          <w:sz w:val="24"/>
          <w:u w:val="single"/>
        </w:rPr>
        <w:tab/>
      </w:r>
      <w:r w:rsidRPr="002375CF">
        <w:rPr>
          <w:iCs/>
          <w:sz w:val="24"/>
        </w:rPr>
        <w:t xml:space="preserve"> CAP </w:t>
      </w:r>
      <w:r w:rsidRPr="002375CF">
        <w:rPr>
          <w:iCs/>
          <w:sz w:val="24"/>
          <w:u w:val="single"/>
        </w:rPr>
        <w:tab/>
      </w:r>
      <w:r w:rsidRPr="002375CF">
        <w:rPr>
          <w:iCs/>
          <w:sz w:val="24"/>
        </w:rPr>
        <w:t xml:space="preserve">in via </w:t>
      </w:r>
      <w:r w:rsidRPr="002375CF">
        <w:rPr>
          <w:iCs/>
          <w:sz w:val="24"/>
          <w:u w:val="single"/>
        </w:rPr>
        <w:tab/>
      </w:r>
      <w:r w:rsidRPr="002375CF">
        <w:rPr>
          <w:iCs/>
          <w:sz w:val="24"/>
          <w:u w:val="single"/>
        </w:rPr>
        <w:tab/>
      </w:r>
      <w:r w:rsidRPr="002375CF">
        <w:rPr>
          <w:iCs/>
          <w:sz w:val="24"/>
          <w:u w:val="single"/>
        </w:rPr>
        <w:tab/>
      </w:r>
      <w:r w:rsidRPr="002375CF">
        <w:rPr>
          <w:iCs/>
          <w:spacing w:val="-6"/>
          <w:sz w:val="24"/>
        </w:rPr>
        <w:t>n.</w:t>
      </w:r>
      <w:r w:rsidRPr="002375CF">
        <w:rPr>
          <w:iCs/>
          <w:sz w:val="24"/>
          <w:u w:val="single"/>
        </w:rPr>
        <w:tab/>
      </w:r>
      <w:r w:rsidRPr="002375CF">
        <w:rPr>
          <w:iCs/>
          <w:sz w:val="24"/>
        </w:rPr>
        <w:t>tipo documento</w:t>
      </w:r>
      <w:r w:rsidR="00901308">
        <w:rPr>
          <w:iCs/>
          <w:sz w:val="24"/>
        </w:rPr>
        <w:t xml:space="preserve"> _____________</w:t>
      </w:r>
    </w:p>
    <w:p w14:paraId="42DF5CE5" w14:textId="77777777" w:rsidR="00ED1D5D" w:rsidRPr="002375CF" w:rsidRDefault="00000000">
      <w:pPr>
        <w:tabs>
          <w:tab w:val="left" w:pos="2718"/>
          <w:tab w:val="left" w:pos="5778"/>
          <w:tab w:val="left" w:pos="8411"/>
          <w:tab w:val="left" w:pos="9602"/>
        </w:tabs>
        <w:ind w:left="143" w:right="311"/>
        <w:rPr>
          <w:iCs/>
          <w:sz w:val="24"/>
        </w:rPr>
      </w:pPr>
      <w:r w:rsidRPr="002375CF">
        <w:rPr>
          <w:iCs/>
          <w:sz w:val="24"/>
          <w:u w:val="single"/>
        </w:rPr>
        <w:tab/>
      </w:r>
      <w:r w:rsidRPr="002375CF">
        <w:rPr>
          <w:iCs/>
          <w:sz w:val="24"/>
        </w:rPr>
        <w:t xml:space="preserve">n. </w:t>
      </w:r>
      <w:r w:rsidRPr="002375CF">
        <w:rPr>
          <w:iCs/>
          <w:sz w:val="24"/>
          <w:u w:val="single"/>
        </w:rPr>
        <w:tab/>
      </w:r>
      <w:r w:rsidRPr="002375CF">
        <w:rPr>
          <w:iCs/>
          <w:sz w:val="24"/>
        </w:rPr>
        <w:t xml:space="preserve">scadenza validità </w:t>
      </w:r>
      <w:r w:rsidRPr="002375CF">
        <w:rPr>
          <w:iCs/>
          <w:sz w:val="24"/>
          <w:u w:val="single"/>
        </w:rPr>
        <w:tab/>
      </w:r>
      <w:r w:rsidRPr="002375CF">
        <w:rPr>
          <w:iCs/>
          <w:sz w:val="24"/>
        </w:rPr>
        <w:t>in</w:t>
      </w:r>
      <w:r w:rsidRPr="002375CF">
        <w:rPr>
          <w:iCs/>
          <w:spacing w:val="-10"/>
          <w:sz w:val="24"/>
        </w:rPr>
        <w:t xml:space="preserve"> </w:t>
      </w:r>
      <w:r w:rsidRPr="002375CF">
        <w:rPr>
          <w:iCs/>
          <w:sz w:val="24"/>
        </w:rPr>
        <w:t>qualità</w:t>
      </w:r>
      <w:r w:rsidRPr="002375CF">
        <w:rPr>
          <w:iCs/>
          <w:spacing w:val="-10"/>
          <w:sz w:val="24"/>
        </w:rPr>
        <w:t xml:space="preserve"> </w:t>
      </w:r>
      <w:r w:rsidRPr="002375CF">
        <w:rPr>
          <w:iCs/>
          <w:sz w:val="24"/>
        </w:rPr>
        <w:t>di (indicare</w:t>
      </w:r>
      <w:r w:rsidRPr="002375CF">
        <w:rPr>
          <w:iCs/>
          <w:spacing w:val="-10"/>
          <w:sz w:val="24"/>
        </w:rPr>
        <w:t xml:space="preserve"> </w:t>
      </w:r>
      <w:r w:rsidRPr="002375CF">
        <w:rPr>
          <w:iCs/>
          <w:sz w:val="24"/>
        </w:rPr>
        <w:t>la</w:t>
      </w:r>
      <w:r w:rsidRPr="002375CF">
        <w:rPr>
          <w:iCs/>
          <w:spacing w:val="-8"/>
          <w:sz w:val="24"/>
        </w:rPr>
        <w:t xml:space="preserve"> </w:t>
      </w:r>
      <w:r w:rsidRPr="002375CF">
        <w:rPr>
          <w:iCs/>
          <w:sz w:val="24"/>
        </w:rPr>
        <w:t>carica</w:t>
      </w:r>
      <w:r w:rsidRPr="002375CF">
        <w:rPr>
          <w:iCs/>
          <w:spacing w:val="-7"/>
          <w:sz w:val="24"/>
        </w:rPr>
        <w:t xml:space="preserve"> </w:t>
      </w:r>
      <w:r w:rsidRPr="002375CF">
        <w:rPr>
          <w:iCs/>
          <w:sz w:val="24"/>
        </w:rPr>
        <w:t>ricoperta</w:t>
      </w:r>
      <w:r w:rsidRPr="002375CF">
        <w:rPr>
          <w:iCs/>
          <w:spacing w:val="-8"/>
          <w:sz w:val="24"/>
        </w:rPr>
        <w:t xml:space="preserve"> </w:t>
      </w:r>
      <w:r w:rsidRPr="002375CF">
        <w:rPr>
          <w:iCs/>
          <w:sz w:val="24"/>
        </w:rPr>
        <w:t>o,</w:t>
      </w:r>
      <w:r w:rsidRPr="002375CF">
        <w:rPr>
          <w:iCs/>
          <w:spacing w:val="-8"/>
          <w:sz w:val="24"/>
        </w:rPr>
        <w:t xml:space="preserve"> </w:t>
      </w:r>
      <w:r w:rsidRPr="002375CF">
        <w:rPr>
          <w:iCs/>
          <w:sz w:val="24"/>
        </w:rPr>
        <w:t>se</w:t>
      </w:r>
      <w:r w:rsidRPr="002375CF">
        <w:rPr>
          <w:iCs/>
          <w:spacing w:val="-9"/>
          <w:sz w:val="24"/>
        </w:rPr>
        <w:t xml:space="preserve"> </w:t>
      </w:r>
      <w:r w:rsidRPr="002375CF">
        <w:rPr>
          <w:iCs/>
          <w:sz w:val="24"/>
        </w:rPr>
        <w:t>procuratore,</w:t>
      </w:r>
      <w:r w:rsidRPr="002375CF">
        <w:rPr>
          <w:iCs/>
          <w:spacing w:val="-9"/>
          <w:sz w:val="24"/>
        </w:rPr>
        <w:t xml:space="preserve"> </w:t>
      </w:r>
      <w:r w:rsidRPr="002375CF">
        <w:rPr>
          <w:iCs/>
          <w:sz w:val="24"/>
        </w:rPr>
        <w:t>precisare</w:t>
      </w:r>
      <w:r w:rsidRPr="002375CF">
        <w:rPr>
          <w:iCs/>
          <w:spacing w:val="-9"/>
          <w:sz w:val="24"/>
        </w:rPr>
        <w:t xml:space="preserve"> </w:t>
      </w:r>
      <w:r w:rsidRPr="002375CF">
        <w:rPr>
          <w:iCs/>
          <w:sz w:val="24"/>
        </w:rPr>
        <w:t>gli</w:t>
      </w:r>
      <w:r w:rsidRPr="002375CF">
        <w:rPr>
          <w:iCs/>
          <w:spacing w:val="-7"/>
          <w:sz w:val="24"/>
        </w:rPr>
        <w:t xml:space="preserve"> </w:t>
      </w:r>
      <w:r w:rsidRPr="002375CF">
        <w:rPr>
          <w:iCs/>
          <w:sz w:val="24"/>
        </w:rPr>
        <w:t>estremi</w:t>
      </w:r>
      <w:r w:rsidRPr="002375CF">
        <w:rPr>
          <w:iCs/>
          <w:spacing w:val="-7"/>
          <w:sz w:val="24"/>
        </w:rPr>
        <w:t xml:space="preserve"> </w:t>
      </w:r>
      <w:r w:rsidRPr="002375CF">
        <w:rPr>
          <w:iCs/>
          <w:sz w:val="24"/>
        </w:rPr>
        <w:t>della</w:t>
      </w:r>
      <w:r w:rsidRPr="002375CF">
        <w:rPr>
          <w:iCs/>
          <w:spacing w:val="-7"/>
          <w:sz w:val="24"/>
        </w:rPr>
        <w:t xml:space="preserve"> </w:t>
      </w:r>
      <w:r w:rsidRPr="002375CF">
        <w:rPr>
          <w:iCs/>
          <w:spacing w:val="-2"/>
          <w:sz w:val="24"/>
        </w:rPr>
        <w:t>procura)</w:t>
      </w:r>
      <w:r w:rsidRPr="002375CF">
        <w:rPr>
          <w:iCs/>
          <w:sz w:val="24"/>
          <w:u w:val="single"/>
        </w:rPr>
        <w:tab/>
      </w:r>
      <w:r w:rsidRPr="002375CF">
        <w:rPr>
          <w:iCs/>
          <w:sz w:val="24"/>
          <w:u w:val="single"/>
        </w:rPr>
        <w:tab/>
      </w:r>
    </w:p>
    <w:p w14:paraId="0DFB89EC" w14:textId="77777777" w:rsidR="00ED1D5D" w:rsidRPr="002375CF" w:rsidRDefault="00000000">
      <w:pPr>
        <w:tabs>
          <w:tab w:val="left" w:pos="7278"/>
        </w:tabs>
        <w:ind w:left="143"/>
        <w:rPr>
          <w:iCs/>
          <w:sz w:val="24"/>
        </w:rPr>
      </w:pPr>
      <w:r w:rsidRPr="002375CF">
        <w:rPr>
          <w:iCs/>
          <w:sz w:val="24"/>
          <w:u w:val="single"/>
        </w:rPr>
        <w:tab/>
      </w:r>
      <w:r w:rsidRPr="002375CF">
        <w:rPr>
          <w:iCs/>
          <w:sz w:val="24"/>
        </w:rPr>
        <w:t>del</w:t>
      </w:r>
      <w:r w:rsidRPr="002375CF">
        <w:rPr>
          <w:iCs/>
          <w:spacing w:val="-6"/>
          <w:sz w:val="24"/>
        </w:rPr>
        <w:t xml:space="preserve"> </w:t>
      </w:r>
      <w:r w:rsidRPr="002375CF">
        <w:rPr>
          <w:iCs/>
          <w:sz w:val="24"/>
        </w:rPr>
        <w:t>soggetto</w:t>
      </w:r>
      <w:r w:rsidRPr="002375CF">
        <w:rPr>
          <w:iCs/>
          <w:spacing w:val="-3"/>
          <w:sz w:val="24"/>
        </w:rPr>
        <w:t xml:space="preserve"> </w:t>
      </w:r>
      <w:r w:rsidRPr="002375CF">
        <w:rPr>
          <w:iCs/>
          <w:spacing w:val="-2"/>
          <w:sz w:val="24"/>
        </w:rPr>
        <w:t>partecipante</w:t>
      </w:r>
    </w:p>
    <w:p w14:paraId="05E6E3DA" w14:textId="77777777" w:rsidR="00ED1D5D" w:rsidRPr="002375CF" w:rsidRDefault="00000000">
      <w:pPr>
        <w:tabs>
          <w:tab w:val="left" w:pos="7158"/>
        </w:tabs>
        <w:ind w:left="143"/>
        <w:rPr>
          <w:iCs/>
          <w:sz w:val="24"/>
        </w:rPr>
      </w:pPr>
      <w:r w:rsidRPr="002375CF">
        <w:rPr>
          <w:iCs/>
          <w:sz w:val="24"/>
          <w:u w:val="single"/>
        </w:rPr>
        <w:tab/>
      </w:r>
      <w:r w:rsidRPr="002375CF">
        <w:rPr>
          <w:iCs/>
          <w:sz w:val="24"/>
        </w:rPr>
        <w:t>avente</w:t>
      </w:r>
      <w:r w:rsidRPr="002375CF">
        <w:rPr>
          <w:iCs/>
          <w:spacing w:val="-5"/>
          <w:sz w:val="24"/>
        </w:rPr>
        <w:t xml:space="preserve"> </w:t>
      </w:r>
      <w:r w:rsidRPr="002375CF">
        <w:rPr>
          <w:iCs/>
          <w:sz w:val="24"/>
        </w:rPr>
        <w:t>natura</w:t>
      </w:r>
      <w:r w:rsidRPr="002375CF">
        <w:rPr>
          <w:iCs/>
          <w:spacing w:val="-4"/>
          <w:sz w:val="24"/>
        </w:rPr>
        <w:t xml:space="preserve"> </w:t>
      </w:r>
      <w:r w:rsidRPr="002375CF">
        <w:rPr>
          <w:iCs/>
          <w:sz w:val="24"/>
        </w:rPr>
        <w:t>giuridica</w:t>
      </w:r>
      <w:r w:rsidRPr="002375CF">
        <w:rPr>
          <w:iCs/>
          <w:spacing w:val="-4"/>
          <w:sz w:val="24"/>
        </w:rPr>
        <w:t xml:space="preserve"> </w:t>
      </w:r>
      <w:r w:rsidRPr="002375CF">
        <w:rPr>
          <w:iCs/>
          <w:spacing w:val="-5"/>
          <w:sz w:val="24"/>
        </w:rPr>
        <w:t>di</w:t>
      </w:r>
    </w:p>
    <w:p w14:paraId="05BFCFC1" w14:textId="2AB64185" w:rsidR="00ED1D5D" w:rsidRPr="002375CF" w:rsidRDefault="00000000">
      <w:pPr>
        <w:tabs>
          <w:tab w:val="left" w:pos="3356"/>
          <w:tab w:val="left" w:pos="4905"/>
          <w:tab w:val="left" w:pos="5463"/>
          <w:tab w:val="left" w:pos="8886"/>
          <w:tab w:val="left" w:pos="9198"/>
          <w:tab w:val="left" w:pos="9231"/>
          <w:tab w:val="left" w:pos="9661"/>
        </w:tabs>
        <w:ind w:left="143" w:right="252"/>
        <w:rPr>
          <w:iCs/>
          <w:sz w:val="24"/>
        </w:rPr>
      </w:pPr>
      <w:r w:rsidRPr="002375CF">
        <w:rPr>
          <w:iCs/>
          <w:sz w:val="24"/>
          <w:u w:val="single"/>
        </w:rPr>
        <w:tab/>
      </w:r>
      <w:r w:rsidRPr="002375CF">
        <w:rPr>
          <w:iCs/>
          <w:sz w:val="24"/>
          <w:u w:val="single"/>
        </w:rPr>
        <w:tab/>
      </w:r>
      <w:r w:rsidRPr="002375CF">
        <w:rPr>
          <w:iCs/>
          <w:sz w:val="24"/>
          <w:u w:val="single"/>
        </w:rPr>
        <w:tab/>
      </w:r>
      <w:r w:rsidRPr="002375CF">
        <w:rPr>
          <w:iCs/>
          <w:sz w:val="24"/>
          <w:u w:val="single"/>
        </w:rPr>
        <w:tab/>
      </w:r>
      <w:r w:rsidRPr="002375CF">
        <w:rPr>
          <w:iCs/>
          <w:sz w:val="24"/>
          <w:u w:val="single"/>
        </w:rPr>
        <w:tab/>
      </w:r>
      <w:r w:rsidRPr="002375CF">
        <w:rPr>
          <w:iCs/>
          <w:spacing w:val="-4"/>
          <w:sz w:val="24"/>
        </w:rPr>
        <w:t xml:space="preserve">con </w:t>
      </w:r>
      <w:r w:rsidRPr="002375CF">
        <w:rPr>
          <w:iCs/>
          <w:sz w:val="24"/>
        </w:rPr>
        <w:t xml:space="preserve">sede legale in </w:t>
      </w:r>
      <w:r w:rsidRPr="002375CF">
        <w:rPr>
          <w:iCs/>
          <w:sz w:val="24"/>
          <w:u w:val="single"/>
        </w:rPr>
        <w:tab/>
      </w:r>
      <w:r w:rsidRPr="002375CF">
        <w:rPr>
          <w:iCs/>
          <w:spacing w:val="-30"/>
          <w:sz w:val="24"/>
          <w:u w:val="single"/>
        </w:rPr>
        <w:t xml:space="preserve"> </w:t>
      </w:r>
      <w:r w:rsidRPr="002375CF">
        <w:rPr>
          <w:iCs/>
          <w:sz w:val="24"/>
        </w:rPr>
        <w:t xml:space="preserve">CAP </w:t>
      </w:r>
      <w:r w:rsidRPr="002375CF">
        <w:rPr>
          <w:iCs/>
          <w:sz w:val="24"/>
          <w:u w:val="single"/>
        </w:rPr>
        <w:tab/>
      </w:r>
      <w:r w:rsidRPr="002375CF">
        <w:rPr>
          <w:iCs/>
          <w:sz w:val="24"/>
        </w:rPr>
        <w:t xml:space="preserve">Via </w:t>
      </w:r>
      <w:r w:rsidRPr="002375CF">
        <w:rPr>
          <w:iCs/>
          <w:sz w:val="24"/>
          <w:u w:val="single"/>
        </w:rPr>
        <w:tab/>
      </w:r>
      <w:r w:rsidRPr="002375CF">
        <w:rPr>
          <w:iCs/>
          <w:sz w:val="24"/>
          <w:u w:val="single"/>
        </w:rPr>
        <w:tab/>
      </w:r>
      <w:r w:rsidRPr="002375CF">
        <w:rPr>
          <w:iCs/>
          <w:sz w:val="24"/>
        </w:rPr>
        <w:t xml:space="preserve">n. </w:t>
      </w:r>
      <w:r w:rsidRPr="002375CF">
        <w:rPr>
          <w:iCs/>
          <w:sz w:val="24"/>
          <w:u w:val="single"/>
        </w:rPr>
        <w:tab/>
      </w:r>
      <w:r w:rsidRPr="002375CF">
        <w:rPr>
          <w:iCs/>
          <w:sz w:val="24"/>
          <w:u w:val="single"/>
        </w:rPr>
        <w:tab/>
      </w:r>
      <w:r w:rsidRPr="002375CF">
        <w:rPr>
          <w:iCs/>
          <w:sz w:val="24"/>
          <w:u w:val="single"/>
        </w:rPr>
        <w:tab/>
      </w:r>
      <w:r w:rsidRPr="002375CF">
        <w:rPr>
          <w:iCs/>
          <w:sz w:val="24"/>
        </w:rPr>
        <w:t xml:space="preserve"> Codice fiscale </w:t>
      </w:r>
      <w:r w:rsidRPr="002375CF">
        <w:rPr>
          <w:iCs/>
          <w:sz w:val="24"/>
          <w:u w:val="single"/>
        </w:rPr>
        <w:tab/>
      </w:r>
      <w:r w:rsidRPr="002375CF">
        <w:rPr>
          <w:iCs/>
          <w:sz w:val="24"/>
          <w:u w:val="single"/>
        </w:rPr>
        <w:tab/>
      </w:r>
      <w:r w:rsidRPr="002375CF">
        <w:rPr>
          <w:iCs/>
          <w:sz w:val="24"/>
          <w:u w:val="single"/>
        </w:rPr>
        <w:tab/>
      </w:r>
      <w:r w:rsidR="002C6ED0">
        <w:rPr>
          <w:iCs/>
          <w:sz w:val="24"/>
          <w:u w:val="single"/>
        </w:rPr>
        <w:t xml:space="preserve"> </w:t>
      </w:r>
      <w:r w:rsidRPr="002375CF">
        <w:rPr>
          <w:iCs/>
          <w:sz w:val="24"/>
        </w:rPr>
        <w:t xml:space="preserve">P.IVA </w:t>
      </w:r>
      <w:r w:rsidRPr="002375CF">
        <w:rPr>
          <w:iCs/>
          <w:sz w:val="24"/>
          <w:u w:val="single"/>
        </w:rPr>
        <w:tab/>
      </w:r>
      <w:r w:rsidRPr="002375CF">
        <w:rPr>
          <w:iCs/>
          <w:sz w:val="24"/>
          <w:u w:val="single"/>
        </w:rPr>
        <w:tab/>
      </w:r>
      <w:r w:rsidRPr="002375CF">
        <w:rPr>
          <w:iCs/>
          <w:sz w:val="24"/>
          <w:u w:val="single"/>
        </w:rPr>
        <w:tab/>
      </w:r>
      <w:r w:rsidRPr="002375CF">
        <w:rPr>
          <w:iCs/>
          <w:sz w:val="24"/>
        </w:rPr>
        <w:t xml:space="preserve"> Telefono </w:t>
      </w:r>
      <w:r w:rsidRPr="002375CF">
        <w:rPr>
          <w:iCs/>
          <w:sz w:val="24"/>
          <w:u w:val="single"/>
        </w:rPr>
        <w:tab/>
      </w:r>
      <w:r w:rsidRPr="002375CF">
        <w:rPr>
          <w:iCs/>
          <w:sz w:val="24"/>
        </w:rPr>
        <w:t xml:space="preserve">e-mail </w:t>
      </w:r>
      <w:r w:rsidRPr="002375CF">
        <w:rPr>
          <w:iCs/>
          <w:sz w:val="24"/>
          <w:u w:val="single"/>
        </w:rPr>
        <w:tab/>
      </w:r>
      <w:r w:rsidRPr="002375CF">
        <w:rPr>
          <w:iCs/>
          <w:sz w:val="24"/>
          <w:u w:val="single"/>
        </w:rPr>
        <w:tab/>
      </w:r>
      <w:r w:rsidRPr="002375CF">
        <w:rPr>
          <w:iCs/>
          <w:sz w:val="24"/>
          <w:u w:val="single"/>
        </w:rPr>
        <w:tab/>
      </w:r>
      <w:r w:rsidRPr="002375CF">
        <w:rPr>
          <w:iCs/>
          <w:spacing w:val="-57"/>
          <w:sz w:val="24"/>
          <w:u w:val="single"/>
        </w:rPr>
        <w:t xml:space="preserve"> </w:t>
      </w:r>
      <w:r w:rsidR="00330626">
        <w:rPr>
          <w:iCs/>
          <w:spacing w:val="-57"/>
          <w:sz w:val="24"/>
          <w:u w:val="single"/>
        </w:rPr>
        <w:t xml:space="preserve"> </w:t>
      </w:r>
      <w:r w:rsidRPr="002375CF">
        <w:rPr>
          <w:iCs/>
          <w:spacing w:val="-4"/>
          <w:sz w:val="24"/>
        </w:rPr>
        <w:t>PEC</w:t>
      </w:r>
    </w:p>
    <w:p w14:paraId="2A91E360" w14:textId="77777777" w:rsidR="00ED1D5D" w:rsidRPr="002375CF" w:rsidRDefault="00000000">
      <w:pPr>
        <w:pStyle w:val="Corpotesto"/>
        <w:spacing w:before="7"/>
        <w:rPr>
          <w:b w:val="0"/>
          <w:iCs/>
          <w:sz w:val="19"/>
        </w:rPr>
      </w:pPr>
      <w:r w:rsidRPr="002375CF">
        <w:rPr>
          <w:b w:val="0"/>
          <w:iCs/>
          <w:noProof/>
          <w:sz w:val="19"/>
        </w:rPr>
        <mc:AlternateContent>
          <mc:Choice Requires="wps">
            <w:drawing>
              <wp:anchor distT="0" distB="0" distL="0" distR="0" simplePos="0" relativeHeight="487587840" behindDoc="1" locked="0" layoutInCell="1" allowOverlap="1" wp14:anchorId="16C99368" wp14:editId="4E28B175">
                <wp:simplePos x="0" y="0"/>
                <wp:positionH relativeFrom="page">
                  <wp:posOffset>721359</wp:posOffset>
                </wp:positionH>
                <wp:positionV relativeFrom="paragraph">
                  <wp:posOffset>158462</wp:posOffset>
                </wp:positionV>
                <wp:extent cx="2743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AF33CC" id="Graphic 1" o:spid="_x0000_s1026" style="position:absolute;margin-left:56.8pt;margin-top:12.5pt;width:3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" path="m,l2743200,e" filled="f" strokeweight=".21086mm">
                <v:path arrowok="t"/>
                <w10:wrap type="topAndBottom" anchorx="page"/>
              </v:shape>
            </w:pict>
          </mc:Fallback>
        </mc:AlternateContent>
      </w:r>
    </w:p>
    <w:p w14:paraId="39CC9F8F" w14:textId="77777777" w:rsidR="00ED1D5D" w:rsidRPr="002375CF" w:rsidRDefault="00ED1D5D">
      <w:pPr>
        <w:pStyle w:val="Corpotesto"/>
        <w:spacing w:before="21"/>
        <w:rPr>
          <w:b w:val="0"/>
          <w:iCs/>
          <w:sz w:val="24"/>
        </w:rPr>
      </w:pPr>
    </w:p>
    <w:p w14:paraId="68F84A41" w14:textId="77777777" w:rsidR="00330626" w:rsidRDefault="00000000" w:rsidP="00F97059">
      <w:pPr>
        <w:tabs>
          <w:tab w:val="left" w:pos="4058"/>
          <w:tab w:val="left" w:pos="6678"/>
          <w:tab w:val="left" w:pos="9418"/>
        </w:tabs>
        <w:ind w:left="143" w:right="495"/>
        <w:jc w:val="both"/>
        <w:rPr>
          <w:b/>
          <w:iCs/>
          <w:sz w:val="24"/>
        </w:rPr>
      </w:pPr>
      <w:r w:rsidRPr="002375CF">
        <w:rPr>
          <w:b/>
          <w:iCs/>
          <w:sz w:val="24"/>
        </w:rPr>
        <w:t>Recapiti della persona di riferimento per eventuali comunicazioni relative al presente</w:t>
      </w:r>
      <w:r w:rsidRPr="002375CF">
        <w:rPr>
          <w:b/>
          <w:iCs/>
          <w:spacing w:val="-6"/>
          <w:sz w:val="24"/>
        </w:rPr>
        <w:t xml:space="preserve"> </w:t>
      </w:r>
      <w:r w:rsidRPr="002375CF">
        <w:rPr>
          <w:b/>
          <w:iCs/>
          <w:sz w:val="24"/>
        </w:rPr>
        <w:t xml:space="preserve">Avviso: </w:t>
      </w:r>
    </w:p>
    <w:p w14:paraId="20C77DF9" w14:textId="2CFC5FE9" w:rsidR="00ED1D5D" w:rsidRPr="002375CF" w:rsidRDefault="00000000" w:rsidP="00F97059">
      <w:pPr>
        <w:tabs>
          <w:tab w:val="left" w:pos="4058"/>
          <w:tab w:val="left" w:pos="6678"/>
          <w:tab w:val="left" w:pos="9418"/>
        </w:tabs>
        <w:ind w:left="143" w:right="495"/>
        <w:jc w:val="both"/>
        <w:rPr>
          <w:iCs/>
          <w:sz w:val="24"/>
        </w:rPr>
      </w:pPr>
      <w:r w:rsidRPr="002375CF">
        <w:rPr>
          <w:iCs/>
          <w:sz w:val="24"/>
        </w:rPr>
        <w:t xml:space="preserve">Nome </w:t>
      </w:r>
      <w:r w:rsidRPr="002375CF">
        <w:rPr>
          <w:iCs/>
          <w:sz w:val="24"/>
          <w:u w:val="single"/>
        </w:rPr>
        <w:tab/>
      </w:r>
      <w:r w:rsidRPr="002375CF">
        <w:rPr>
          <w:iCs/>
          <w:sz w:val="24"/>
        </w:rPr>
        <w:t xml:space="preserve">Cognome </w:t>
      </w:r>
      <w:r w:rsidRPr="002375CF">
        <w:rPr>
          <w:iCs/>
          <w:sz w:val="24"/>
          <w:u w:val="single"/>
        </w:rPr>
        <w:tab/>
      </w:r>
      <w:r w:rsidRPr="002375CF">
        <w:rPr>
          <w:iCs/>
          <w:sz w:val="24"/>
        </w:rPr>
        <w:t xml:space="preserve"> </w:t>
      </w:r>
      <w:r w:rsidRPr="002375CF">
        <w:rPr>
          <w:iCs/>
          <w:spacing w:val="-2"/>
          <w:sz w:val="24"/>
        </w:rPr>
        <w:t>indirizzo</w:t>
      </w:r>
      <w:r w:rsidRPr="002375CF">
        <w:rPr>
          <w:iCs/>
          <w:sz w:val="24"/>
          <w:u w:val="single"/>
        </w:rPr>
        <w:tab/>
      </w:r>
      <w:r w:rsidRPr="002375CF">
        <w:rPr>
          <w:iCs/>
          <w:sz w:val="24"/>
          <w:u w:val="single"/>
        </w:rPr>
        <w:tab/>
      </w:r>
      <w:r w:rsidRPr="002375CF">
        <w:rPr>
          <w:iCs/>
          <w:spacing w:val="-2"/>
          <w:sz w:val="24"/>
        </w:rPr>
        <w:t>Recapito</w:t>
      </w:r>
      <w:r w:rsidR="00F97059">
        <w:rPr>
          <w:iCs/>
          <w:spacing w:val="-2"/>
          <w:sz w:val="24"/>
        </w:rPr>
        <w:t xml:space="preserve"> </w:t>
      </w:r>
      <w:r w:rsidRPr="002375CF">
        <w:rPr>
          <w:iCs/>
          <w:sz w:val="24"/>
        </w:rPr>
        <w:t xml:space="preserve">telefonico </w:t>
      </w:r>
      <w:r w:rsidRPr="002375CF">
        <w:rPr>
          <w:iCs/>
          <w:sz w:val="24"/>
          <w:u w:val="single"/>
        </w:rPr>
        <w:tab/>
      </w:r>
      <w:r w:rsidRPr="002375CF">
        <w:rPr>
          <w:iCs/>
          <w:sz w:val="24"/>
        </w:rPr>
        <w:t>e-</w:t>
      </w:r>
      <w:r w:rsidRPr="002375CF">
        <w:rPr>
          <w:iCs/>
          <w:spacing w:val="-4"/>
          <w:sz w:val="24"/>
        </w:rPr>
        <w:t>mai</w:t>
      </w:r>
      <w:r w:rsidR="002C6ED0">
        <w:rPr>
          <w:iCs/>
          <w:spacing w:val="-4"/>
          <w:sz w:val="24"/>
        </w:rPr>
        <w:t>l</w:t>
      </w:r>
      <w:r w:rsidR="00901308">
        <w:rPr>
          <w:iCs/>
          <w:spacing w:val="-4"/>
          <w:sz w:val="24"/>
        </w:rPr>
        <w:t xml:space="preserve"> _________________</w:t>
      </w:r>
      <w:r w:rsidRPr="002375CF">
        <w:rPr>
          <w:iCs/>
          <w:spacing w:val="-10"/>
          <w:sz w:val="24"/>
        </w:rPr>
        <w:t>;</w:t>
      </w:r>
    </w:p>
    <w:p w14:paraId="20386FA2" w14:textId="77777777" w:rsidR="00ED1D5D" w:rsidRPr="00B1335F" w:rsidRDefault="00ED1D5D" w:rsidP="00B1335F">
      <w:pPr>
        <w:pStyle w:val="Corpotesto"/>
        <w:jc w:val="center"/>
        <w:rPr>
          <w:sz w:val="24"/>
          <w:szCs w:val="24"/>
        </w:rPr>
      </w:pPr>
    </w:p>
    <w:p w14:paraId="301F59D7" w14:textId="77777777" w:rsidR="00ED1D5D" w:rsidRPr="00B1335F" w:rsidRDefault="00ED1D5D" w:rsidP="00B1335F">
      <w:pPr>
        <w:pStyle w:val="Corpotesto"/>
        <w:jc w:val="center"/>
        <w:rPr>
          <w:sz w:val="24"/>
          <w:szCs w:val="24"/>
        </w:rPr>
      </w:pPr>
    </w:p>
    <w:p w14:paraId="43687154" w14:textId="2623BCA1" w:rsidR="00191D52" w:rsidRPr="00B1335F" w:rsidRDefault="002375CF" w:rsidP="00B1335F">
      <w:pPr>
        <w:pStyle w:val="Corpotesto"/>
        <w:jc w:val="center"/>
        <w:rPr>
          <w:sz w:val="24"/>
          <w:szCs w:val="24"/>
          <w:u w:val="single"/>
        </w:rPr>
      </w:pPr>
      <w:r w:rsidRPr="00B1335F">
        <w:rPr>
          <w:spacing w:val="-2"/>
          <w:sz w:val="24"/>
          <w:szCs w:val="24"/>
          <w:u w:val="single"/>
        </w:rPr>
        <w:t>Presenta la propria offerta</w:t>
      </w:r>
    </w:p>
    <w:p w14:paraId="66A54EAD" w14:textId="2ABD04B6" w:rsidR="000143A8" w:rsidRPr="001A1896" w:rsidRDefault="00191D52" w:rsidP="001A1896">
      <w:pPr>
        <w:tabs>
          <w:tab w:val="left" w:pos="2718"/>
          <w:tab w:val="left" w:pos="5778"/>
          <w:tab w:val="left" w:pos="8411"/>
          <w:tab w:val="left" w:pos="9602"/>
        </w:tabs>
        <w:ind w:left="143" w:right="311"/>
        <w:jc w:val="both"/>
        <w:rPr>
          <w:iCs/>
          <w:sz w:val="24"/>
        </w:rPr>
      </w:pPr>
      <w:r w:rsidRPr="001A1896">
        <w:rPr>
          <w:iCs/>
          <w:sz w:val="24"/>
        </w:rPr>
        <w:t xml:space="preserve">per la procedura </w:t>
      </w:r>
      <w:r w:rsidR="002375CF" w:rsidRPr="001A1896">
        <w:rPr>
          <w:iCs/>
          <w:sz w:val="24"/>
        </w:rPr>
        <w:t>in oggetto, di cui a</w:t>
      </w:r>
      <w:r w:rsidR="00A509E1" w:rsidRPr="001A1896">
        <w:rPr>
          <w:iCs/>
          <w:sz w:val="24"/>
        </w:rPr>
        <w:t>ll’art. 108</w:t>
      </w:r>
      <w:r w:rsidR="001A1896" w:rsidRPr="001A1896">
        <w:rPr>
          <w:iCs/>
          <w:sz w:val="24"/>
        </w:rPr>
        <w:t>,</w:t>
      </w:r>
      <w:r w:rsidR="00A509E1" w:rsidRPr="001A1896">
        <w:rPr>
          <w:iCs/>
          <w:sz w:val="24"/>
        </w:rPr>
        <w:t xml:space="preserve"> </w:t>
      </w:r>
      <w:r w:rsidR="001A1896" w:rsidRPr="001A1896">
        <w:rPr>
          <w:iCs/>
          <w:sz w:val="24"/>
        </w:rPr>
        <w:t xml:space="preserve">sulla base di elementi esclusivamente qualitativi, </w:t>
      </w:r>
      <w:r w:rsidR="00600D51" w:rsidRPr="001A1896">
        <w:rPr>
          <w:iCs/>
          <w:sz w:val="24"/>
        </w:rPr>
        <w:t xml:space="preserve">bandita dal Comune di Notaresco </w:t>
      </w:r>
      <w:r w:rsidR="000143A8" w:rsidRPr="001A1896">
        <w:rPr>
          <w:iCs/>
          <w:sz w:val="24"/>
        </w:rPr>
        <w:t xml:space="preserve">per l’affidamento in concessione, per anni 6 (ai sensi degli artt. </w:t>
      </w:r>
      <w:r w:rsidR="004636F7" w:rsidRPr="001A1896">
        <w:rPr>
          <w:iCs/>
          <w:sz w:val="24"/>
        </w:rPr>
        <w:t xml:space="preserve">71, </w:t>
      </w:r>
      <w:r w:rsidR="000143A8" w:rsidRPr="001A1896">
        <w:rPr>
          <w:iCs/>
          <w:sz w:val="24"/>
        </w:rPr>
        <w:t>176, 182 e 187 del Decreto legislativo 36/2023), dei servizi di gestione, valorizzazione e manutenzione del Parco pubblico “Simon Bolivar”, di proprietà del Comune di Notaresco, comprensivo di chiosco.</w:t>
      </w:r>
    </w:p>
    <w:p w14:paraId="72E8B16D" w14:textId="77777777" w:rsidR="002375CF" w:rsidRPr="00191D52" w:rsidRDefault="002375CF" w:rsidP="00191D52">
      <w:pPr>
        <w:spacing w:before="120"/>
        <w:ind w:left="140" w:right="142"/>
        <w:jc w:val="both"/>
        <w:rPr>
          <w:sz w:val="24"/>
          <w:szCs w:val="24"/>
        </w:rPr>
      </w:pPr>
    </w:p>
    <w:p w14:paraId="001A5B92" w14:textId="6D359C0B" w:rsidR="00ED1D5D" w:rsidRPr="001A1896" w:rsidRDefault="00994AC5" w:rsidP="00994AC5">
      <w:pPr>
        <w:pStyle w:val="Corpotesto"/>
        <w:jc w:val="center"/>
        <w:rPr>
          <w:sz w:val="24"/>
          <w:u w:val="single"/>
        </w:rPr>
      </w:pPr>
      <w:r w:rsidRPr="001A1896">
        <w:rPr>
          <w:sz w:val="24"/>
          <w:u w:val="single"/>
        </w:rPr>
        <w:t>Dichiara</w:t>
      </w:r>
    </w:p>
    <w:p w14:paraId="0E37B01B" w14:textId="77777777" w:rsidR="00ED1D5D" w:rsidRDefault="00000000">
      <w:pPr>
        <w:spacing w:line="268" w:lineRule="exact"/>
        <w:ind w:left="143"/>
        <w:rPr>
          <w:sz w:val="24"/>
        </w:rPr>
      </w:pPr>
      <w:r>
        <w:rPr>
          <w:sz w:val="24"/>
        </w:rPr>
        <w:t>di</w:t>
      </w:r>
      <w:r>
        <w:rPr>
          <w:spacing w:val="-5"/>
          <w:sz w:val="24"/>
        </w:rPr>
        <w:t xml:space="preserve"> </w:t>
      </w:r>
      <w:r>
        <w:rPr>
          <w:b/>
          <w:sz w:val="24"/>
        </w:rPr>
        <w:t>partecipare</w:t>
      </w:r>
      <w:r>
        <w:rPr>
          <w:b/>
          <w:spacing w:val="-1"/>
          <w:sz w:val="24"/>
        </w:rPr>
        <w:t xml:space="preserve"> </w:t>
      </w:r>
      <w:r>
        <w:rPr>
          <w:sz w:val="24"/>
        </w:rPr>
        <w:t>alla</w:t>
      </w:r>
      <w:r>
        <w:rPr>
          <w:spacing w:val="-3"/>
          <w:sz w:val="24"/>
        </w:rPr>
        <w:t xml:space="preserve"> </w:t>
      </w:r>
      <w:r>
        <w:rPr>
          <w:sz w:val="24"/>
        </w:rPr>
        <w:t>procedura</w:t>
      </w:r>
      <w:r>
        <w:rPr>
          <w:spacing w:val="-2"/>
          <w:sz w:val="24"/>
        </w:rPr>
        <w:t xml:space="preserve"> </w:t>
      </w:r>
      <w:r>
        <w:rPr>
          <w:sz w:val="24"/>
        </w:rPr>
        <w:t>in</w:t>
      </w:r>
      <w:r>
        <w:rPr>
          <w:spacing w:val="-4"/>
          <w:sz w:val="24"/>
        </w:rPr>
        <w:t xml:space="preserve"> </w:t>
      </w:r>
      <w:r>
        <w:rPr>
          <w:sz w:val="24"/>
        </w:rPr>
        <w:t>oggetto</w:t>
      </w:r>
      <w:r>
        <w:rPr>
          <w:spacing w:val="-2"/>
          <w:sz w:val="24"/>
        </w:rPr>
        <w:t xml:space="preserve"> </w:t>
      </w:r>
      <w:r>
        <w:rPr>
          <w:sz w:val="24"/>
        </w:rPr>
        <w:t>ed</w:t>
      </w:r>
      <w:r>
        <w:rPr>
          <w:spacing w:val="-4"/>
          <w:sz w:val="24"/>
        </w:rPr>
        <w:t xml:space="preserve"> </w:t>
      </w:r>
      <w:r>
        <w:rPr>
          <w:sz w:val="24"/>
        </w:rPr>
        <w:t>a</w:t>
      </w:r>
      <w:r>
        <w:rPr>
          <w:spacing w:val="-4"/>
          <w:sz w:val="24"/>
        </w:rPr>
        <w:t xml:space="preserve"> </w:t>
      </w:r>
      <w:r>
        <w:rPr>
          <w:sz w:val="24"/>
        </w:rPr>
        <w:t>tal</w:t>
      </w:r>
      <w:r>
        <w:rPr>
          <w:spacing w:val="-4"/>
          <w:sz w:val="24"/>
        </w:rPr>
        <w:t xml:space="preserve"> </w:t>
      </w:r>
      <w:r>
        <w:rPr>
          <w:sz w:val="24"/>
        </w:rPr>
        <w:t>fine</w:t>
      </w:r>
      <w:r>
        <w:rPr>
          <w:spacing w:val="-3"/>
          <w:sz w:val="24"/>
        </w:rPr>
        <w:t xml:space="preserve"> </w:t>
      </w:r>
      <w:r>
        <w:rPr>
          <w:sz w:val="24"/>
        </w:rPr>
        <w:t>dichiara</w:t>
      </w:r>
      <w:r>
        <w:rPr>
          <w:spacing w:val="-4"/>
          <w:sz w:val="24"/>
        </w:rPr>
        <w:t xml:space="preserve"> </w:t>
      </w:r>
      <w:r>
        <w:rPr>
          <w:sz w:val="24"/>
        </w:rPr>
        <w:t>di</w:t>
      </w:r>
      <w:r>
        <w:rPr>
          <w:spacing w:val="-2"/>
          <w:sz w:val="24"/>
        </w:rPr>
        <w:t xml:space="preserve"> partecipare:</w:t>
      </w:r>
    </w:p>
    <w:p w14:paraId="096BBAE7" w14:textId="77777777" w:rsidR="00ED1D5D" w:rsidRDefault="00000000">
      <w:pPr>
        <w:pStyle w:val="Paragrafoelenco"/>
        <w:numPr>
          <w:ilvl w:val="0"/>
          <w:numId w:val="1"/>
        </w:numPr>
        <w:tabs>
          <w:tab w:val="left" w:pos="347"/>
        </w:tabs>
        <w:spacing w:line="298" w:lineRule="exact"/>
        <w:ind w:left="347"/>
        <w:rPr>
          <w:sz w:val="24"/>
        </w:rPr>
      </w:pPr>
      <w:r>
        <w:rPr>
          <w:spacing w:val="-2"/>
          <w:sz w:val="24"/>
        </w:rPr>
        <w:t>singolarmente;</w:t>
      </w:r>
    </w:p>
    <w:p w14:paraId="04EDEF84" w14:textId="77777777" w:rsidR="00ED1D5D" w:rsidRDefault="00000000">
      <w:pPr>
        <w:pStyle w:val="Paragrafoelenco"/>
        <w:numPr>
          <w:ilvl w:val="0"/>
          <w:numId w:val="1"/>
        </w:numPr>
        <w:tabs>
          <w:tab w:val="left" w:pos="347"/>
        </w:tabs>
        <w:spacing w:line="284" w:lineRule="exact"/>
        <w:ind w:left="347"/>
        <w:rPr>
          <w:sz w:val="24"/>
        </w:rPr>
      </w:pPr>
      <w:r>
        <w:rPr>
          <w:sz w:val="24"/>
        </w:rPr>
        <w:t>in</w:t>
      </w:r>
      <w:r>
        <w:rPr>
          <w:spacing w:val="-4"/>
          <w:sz w:val="24"/>
        </w:rPr>
        <w:t xml:space="preserve"> </w:t>
      </w:r>
      <w:r>
        <w:rPr>
          <w:sz w:val="24"/>
        </w:rPr>
        <w:t>qualità</w:t>
      </w:r>
      <w:r>
        <w:rPr>
          <w:spacing w:val="-6"/>
          <w:sz w:val="24"/>
        </w:rPr>
        <w:t xml:space="preserve"> </w:t>
      </w:r>
      <w:r>
        <w:rPr>
          <w:sz w:val="24"/>
        </w:rPr>
        <w:t>di</w:t>
      </w:r>
      <w:r>
        <w:rPr>
          <w:spacing w:val="-6"/>
          <w:sz w:val="24"/>
        </w:rPr>
        <w:t xml:space="preserve"> </w:t>
      </w:r>
      <w:r>
        <w:rPr>
          <w:sz w:val="24"/>
        </w:rPr>
        <w:t>membro</w:t>
      </w:r>
      <w:r>
        <w:rPr>
          <w:spacing w:val="-5"/>
          <w:sz w:val="24"/>
        </w:rPr>
        <w:t xml:space="preserve"> </w:t>
      </w:r>
      <w:r>
        <w:rPr>
          <w:sz w:val="24"/>
        </w:rPr>
        <w:t>dell’aggregazione</w:t>
      </w:r>
      <w:r>
        <w:rPr>
          <w:spacing w:val="-4"/>
          <w:sz w:val="24"/>
        </w:rPr>
        <w:t xml:space="preserve"> </w:t>
      </w:r>
      <w:r>
        <w:rPr>
          <w:sz w:val="24"/>
        </w:rPr>
        <w:t>in</w:t>
      </w:r>
      <w:r>
        <w:rPr>
          <w:spacing w:val="-4"/>
          <w:sz w:val="24"/>
        </w:rPr>
        <w:t xml:space="preserve"> </w:t>
      </w:r>
      <w:r>
        <w:rPr>
          <w:sz w:val="24"/>
        </w:rPr>
        <w:t>forma</w:t>
      </w:r>
      <w:r>
        <w:rPr>
          <w:spacing w:val="-4"/>
          <w:sz w:val="24"/>
        </w:rPr>
        <w:t xml:space="preserve"> </w:t>
      </w:r>
      <w:r>
        <w:rPr>
          <w:sz w:val="24"/>
        </w:rPr>
        <w:t>associata</w:t>
      </w:r>
      <w:r>
        <w:rPr>
          <w:spacing w:val="-4"/>
          <w:sz w:val="24"/>
        </w:rPr>
        <w:t xml:space="preserve"> </w:t>
      </w:r>
      <w:r>
        <w:rPr>
          <w:sz w:val="24"/>
        </w:rPr>
        <w:t>(specificare</w:t>
      </w:r>
      <w:r>
        <w:rPr>
          <w:spacing w:val="-6"/>
          <w:sz w:val="24"/>
        </w:rPr>
        <w:t xml:space="preserve"> </w:t>
      </w:r>
      <w:r>
        <w:rPr>
          <w:sz w:val="24"/>
        </w:rPr>
        <w:t>se</w:t>
      </w:r>
      <w:r>
        <w:rPr>
          <w:spacing w:val="-6"/>
          <w:sz w:val="24"/>
        </w:rPr>
        <w:t xml:space="preserve"> </w:t>
      </w:r>
      <w:r>
        <w:rPr>
          <w:sz w:val="24"/>
        </w:rPr>
        <w:t>consorzio,</w:t>
      </w:r>
      <w:r>
        <w:rPr>
          <w:spacing w:val="-4"/>
          <w:sz w:val="24"/>
        </w:rPr>
        <w:t xml:space="preserve"> </w:t>
      </w:r>
      <w:r>
        <w:rPr>
          <w:sz w:val="24"/>
        </w:rPr>
        <w:t>RTI,</w:t>
      </w:r>
      <w:r>
        <w:rPr>
          <w:spacing w:val="-4"/>
          <w:sz w:val="24"/>
        </w:rPr>
        <w:t xml:space="preserve"> </w:t>
      </w:r>
      <w:r>
        <w:rPr>
          <w:spacing w:val="-2"/>
          <w:sz w:val="24"/>
        </w:rPr>
        <w:t>etc.)</w:t>
      </w:r>
    </w:p>
    <w:p w14:paraId="66304163" w14:textId="5D36371E" w:rsidR="00ED1D5D" w:rsidRPr="00994AC5" w:rsidRDefault="00000000" w:rsidP="00994AC5">
      <w:pPr>
        <w:tabs>
          <w:tab w:val="left" w:pos="6983"/>
        </w:tabs>
        <w:spacing w:line="254" w:lineRule="exact"/>
        <w:ind w:left="143"/>
        <w:rPr>
          <w:sz w:val="24"/>
        </w:rPr>
      </w:pPr>
      <w:r>
        <w:rPr>
          <w:sz w:val="24"/>
          <w:u w:val="single"/>
        </w:rPr>
        <w:tab/>
      </w:r>
      <w:r>
        <w:rPr>
          <w:sz w:val="24"/>
        </w:rPr>
        <w:t>,</w:t>
      </w:r>
      <w:r>
        <w:rPr>
          <w:spacing w:val="-1"/>
          <w:sz w:val="24"/>
        </w:rPr>
        <w:t xml:space="preserve"> </w:t>
      </w:r>
      <w:r>
        <w:rPr>
          <w:sz w:val="24"/>
        </w:rPr>
        <w:t>formata</w:t>
      </w:r>
      <w:r>
        <w:rPr>
          <w:spacing w:val="-2"/>
          <w:sz w:val="24"/>
        </w:rPr>
        <w:t xml:space="preserve"> </w:t>
      </w:r>
      <w:r>
        <w:rPr>
          <w:spacing w:val="-5"/>
          <w:sz w:val="24"/>
        </w:rPr>
        <w:t>da:</w:t>
      </w: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6"/>
        <w:gridCol w:w="4244"/>
        <w:gridCol w:w="5056"/>
      </w:tblGrid>
      <w:tr w:rsidR="00ED1D5D" w14:paraId="58EFB7FE" w14:textId="77777777">
        <w:trPr>
          <w:trHeight w:val="383"/>
        </w:trPr>
        <w:tc>
          <w:tcPr>
            <w:tcW w:w="346" w:type="dxa"/>
          </w:tcPr>
          <w:p w14:paraId="6449630E" w14:textId="77777777" w:rsidR="00ED1D5D" w:rsidRDefault="00ED1D5D">
            <w:pPr>
              <w:pStyle w:val="TableParagraph"/>
              <w:rPr>
                <w:sz w:val="24"/>
              </w:rPr>
            </w:pPr>
          </w:p>
        </w:tc>
        <w:tc>
          <w:tcPr>
            <w:tcW w:w="4244" w:type="dxa"/>
          </w:tcPr>
          <w:p w14:paraId="6E6A0618" w14:textId="77777777" w:rsidR="00ED1D5D" w:rsidRDefault="00000000">
            <w:pPr>
              <w:pStyle w:val="TableParagraph"/>
              <w:spacing w:before="51"/>
              <w:ind w:left="54"/>
              <w:rPr>
                <w:sz w:val="24"/>
              </w:rPr>
            </w:pPr>
            <w:r>
              <w:rPr>
                <w:color w:val="000000"/>
                <w:sz w:val="24"/>
                <w:shd w:val="clear" w:color="auto" w:fill="DCDCDC"/>
              </w:rPr>
              <w:t>Denominazione</w:t>
            </w:r>
            <w:r>
              <w:rPr>
                <w:color w:val="000000"/>
                <w:spacing w:val="-7"/>
                <w:sz w:val="24"/>
                <w:shd w:val="clear" w:color="auto" w:fill="DCDCDC"/>
              </w:rPr>
              <w:t xml:space="preserve"> </w:t>
            </w:r>
            <w:r>
              <w:rPr>
                <w:color w:val="000000"/>
                <w:spacing w:val="-2"/>
                <w:sz w:val="24"/>
                <w:shd w:val="clear" w:color="auto" w:fill="DCDCDC"/>
              </w:rPr>
              <w:t>sociale</w:t>
            </w:r>
          </w:p>
        </w:tc>
        <w:tc>
          <w:tcPr>
            <w:tcW w:w="5056" w:type="dxa"/>
          </w:tcPr>
          <w:p w14:paraId="7478CA24" w14:textId="77777777" w:rsidR="00ED1D5D" w:rsidRDefault="00000000">
            <w:pPr>
              <w:pStyle w:val="TableParagraph"/>
              <w:spacing w:before="51"/>
              <w:ind w:left="56"/>
              <w:rPr>
                <w:sz w:val="24"/>
              </w:rPr>
            </w:pPr>
            <w:r>
              <w:rPr>
                <w:color w:val="000000"/>
                <w:sz w:val="24"/>
                <w:shd w:val="clear" w:color="auto" w:fill="DCDCDC"/>
              </w:rPr>
              <w:t>Indicare</w:t>
            </w:r>
            <w:r>
              <w:rPr>
                <w:color w:val="000000"/>
                <w:spacing w:val="-2"/>
                <w:sz w:val="24"/>
                <w:shd w:val="clear" w:color="auto" w:fill="DCDCDC"/>
              </w:rPr>
              <w:t xml:space="preserve"> </w:t>
            </w:r>
            <w:r>
              <w:rPr>
                <w:color w:val="000000"/>
                <w:sz w:val="24"/>
                <w:shd w:val="clear" w:color="auto" w:fill="DCDCDC"/>
              </w:rPr>
              <w:t>se</w:t>
            </w:r>
            <w:r>
              <w:rPr>
                <w:color w:val="000000"/>
                <w:spacing w:val="-3"/>
                <w:sz w:val="24"/>
                <w:shd w:val="clear" w:color="auto" w:fill="DCDCDC"/>
              </w:rPr>
              <w:t xml:space="preserve"> </w:t>
            </w:r>
            <w:r>
              <w:rPr>
                <w:color w:val="000000"/>
                <w:sz w:val="24"/>
                <w:shd w:val="clear" w:color="auto" w:fill="DCDCDC"/>
              </w:rPr>
              <w:t>capogruppo</w:t>
            </w:r>
            <w:r>
              <w:rPr>
                <w:color w:val="000000"/>
                <w:spacing w:val="-2"/>
                <w:sz w:val="24"/>
                <w:shd w:val="clear" w:color="auto" w:fill="DCDCDC"/>
              </w:rPr>
              <w:t xml:space="preserve"> </w:t>
            </w:r>
            <w:r>
              <w:rPr>
                <w:color w:val="000000"/>
                <w:sz w:val="24"/>
                <w:shd w:val="clear" w:color="auto" w:fill="DCDCDC"/>
              </w:rPr>
              <w:t>o</w:t>
            </w:r>
            <w:r>
              <w:rPr>
                <w:color w:val="000000"/>
                <w:spacing w:val="-2"/>
                <w:sz w:val="24"/>
                <w:shd w:val="clear" w:color="auto" w:fill="DCDCDC"/>
              </w:rPr>
              <w:t xml:space="preserve"> mandante</w:t>
            </w:r>
          </w:p>
        </w:tc>
      </w:tr>
      <w:tr w:rsidR="00ED1D5D" w14:paraId="3D6A6926" w14:textId="77777777">
        <w:trPr>
          <w:trHeight w:val="381"/>
        </w:trPr>
        <w:tc>
          <w:tcPr>
            <w:tcW w:w="346" w:type="dxa"/>
          </w:tcPr>
          <w:p w14:paraId="7F728148" w14:textId="77777777" w:rsidR="00ED1D5D" w:rsidRDefault="00000000">
            <w:pPr>
              <w:pStyle w:val="TableParagraph"/>
              <w:spacing w:before="51"/>
              <w:ind w:left="56"/>
              <w:rPr>
                <w:sz w:val="24"/>
              </w:rPr>
            </w:pPr>
            <w:r>
              <w:rPr>
                <w:spacing w:val="-10"/>
                <w:sz w:val="24"/>
              </w:rPr>
              <w:t>1</w:t>
            </w:r>
          </w:p>
        </w:tc>
        <w:tc>
          <w:tcPr>
            <w:tcW w:w="4244" w:type="dxa"/>
          </w:tcPr>
          <w:p w14:paraId="66D6AA94" w14:textId="77777777" w:rsidR="00ED1D5D" w:rsidRDefault="00ED1D5D">
            <w:pPr>
              <w:pStyle w:val="TableParagraph"/>
              <w:rPr>
                <w:sz w:val="24"/>
              </w:rPr>
            </w:pPr>
          </w:p>
        </w:tc>
        <w:tc>
          <w:tcPr>
            <w:tcW w:w="5056" w:type="dxa"/>
          </w:tcPr>
          <w:p w14:paraId="545AE0AF" w14:textId="77777777" w:rsidR="00ED1D5D" w:rsidRDefault="00ED1D5D">
            <w:pPr>
              <w:pStyle w:val="TableParagraph"/>
              <w:rPr>
                <w:sz w:val="24"/>
              </w:rPr>
            </w:pPr>
          </w:p>
        </w:tc>
      </w:tr>
      <w:tr w:rsidR="00ED1D5D" w14:paraId="1ED8ECB0" w14:textId="77777777">
        <w:trPr>
          <w:trHeight w:val="383"/>
        </w:trPr>
        <w:tc>
          <w:tcPr>
            <w:tcW w:w="346" w:type="dxa"/>
          </w:tcPr>
          <w:p w14:paraId="3650ACE6" w14:textId="77777777" w:rsidR="00ED1D5D" w:rsidRDefault="00000000">
            <w:pPr>
              <w:pStyle w:val="TableParagraph"/>
              <w:spacing w:before="51"/>
              <w:ind w:left="56"/>
              <w:rPr>
                <w:sz w:val="24"/>
              </w:rPr>
            </w:pPr>
            <w:r>
              <w:rPr>
                <w:spacing w:val="-10"/>
                <w:sz w:val="24"/>
              </w:rPr>
              <w:t>2</w:t>
            </w:r>
          </w:p>
        </w:tc>
        <w:tc>
          <w:tcPr>
            <w:tcW w:w="4244" w:type="dxa"/>
          </w:tcPr>
          <w:p w14:paraId="5005C214" w14:textId="77777777" w:rsidR="00ED1D5D" w:rsidRDefault="00ED1D5D">
            <w:pPr>
              <w:pStyle w:val="TableParagraph"/>
              <w:rPr>
                <w:sz w:val="24"/>
              </w:rPr>
            </w:pPr>
          </w:p>
        </w:tc>
        <w:tc>
          <w:tcPr>
            <w:tcW w:w="5056" w:type="dxa"/>
          </w:tcPr>
          <w:p w14:paraId="07F360E5" w14:textId="77777777" w:rsidR="00ED1D5D" w:rsidRDefault="00ED1D5D">
            <w:pPr>
              <w:pStyle w:val="TableParagraph"/>
              <w:rPr>
                <w:sz w:val="24"/>
              </w:rPr>
            </w:pPr>
          </w:p>
        </w:tc>
      </w:tr>
      <w:tr w:rsidR="00ED1D5D" w14:paraId="4B81E6CA" w14:textId="77777777">
        <w:trPr>
          <w:trHeight w:val="380"/>
        </w:trPr>
        <w:tc>
          <w:tcPr>
            <w:tcW w:w="346" w:type="dxa"/>
          </w:tcPr>
          <w:p w14:paraId="02FCD7F6" w14:textId="77777777" w:rsidR="00ED1D5D" w:rsidRDefault="00000000">
            <w:pPr>
              <w:pStyle w:val="TableParagraph"/>
              <w:spacing w:before="51"/>
              <w:ind w:left="56"/>
              <w:rPr>
                <w:sz w:val="24"/>
              </w:rPr>
            </w:pPr>
            <w:r>
              <w:rPr>
                <w:spacing w:val="-10"/>
                <w:sz w:val="24"/>
              </w:rPr>
              <w:t>3</w:t>
            </w:r>
          </w:p>
        </w:tc>
        <w:tc>
          <w:tcPr>
            <w:tcW w:w="4244" w:type="dxa"/>
          </w:tcPr>
          <w:p w14:paraId="38F59870" w14:textId="77777777" w:rsidR="00ED1D5D" w:rsidRDefault="00ED1D5D">
            <w:pPr>
              <w:pStyle w:val="TableParagraph"/>
              <w:rPr>
                <w:sz w:val="24"/>
              </w:rPr>
            </w:pPr>
          </w:p>
        </w:tc>
        <w:tc>
          <w:tcPr>
            <w:tcW w:w="5056" w:type="dxa"/>
          </w:tcPr>
          <w:p w14:paraId="40E5D0A3" w14:textId="77777777" w:rsidR="00ED1D5D" w:rsidRDefault="00ED1D5D">
            <w:pPr>
              <w:pStyle w:val="TableParagraph"/>
              <w:rPr>
                <w:sz w:val="24"/>
              </w:rPr>
            </w:pPr>
          </w:p>
        </w:tc>
      </w:tr>
      <w:tr w:rsidR="00ED1D5D" w14:paraId="2B8C2E9E" w14:textId="77777777">
        <w:trPr>
          <w:trHeight w:val="383"/>
        </w:trPr>
        <w:tc>
          <w:tcPr>
            <w:tcW w:w="346" w:type="dxa"/>
          </w:tcPr>
          <w:p w14:paraId="517FAA99" w14:textId="77777777" w:rsidR="00ED1D5D" w:rsidRDefault="00000000">
            <w:pPr>
              <w:pStyle w:val="TableParagraph"/>
              <w:spacing w:before="51"/>
              <w:ind w:left="56"/>
              <w:rPr>
                <w:sz w:val="24"/>
              </w:rPr>
            </w:pPr>
            <w:r>
              <w:rPr>
                <w:spacing w:val="-10"/>
                <w:sz w:val="24"/>
              </w:rPr>
              <w:t>4</w:t>
            </w:r>
          </w:p>
        </w:tc>
        <w:tc>
          <w:tcPr>
            <w:tcW w:w="4244" w:type="dxa"/>
          </w:tcPr>
          <w:p w14:paraId="29C099E8" w14:textId="77777777" w:rsidR="00ED1D5D" w:rsidRDefault="00ED1D5D">
            <w:pPr>
              <w:pStyle w:val="TableParagraph"/>
              <w:rPr>
                <w:sz w:val="24"/>
              </w:rPr>
            </w:pPr>
          </w:p>
        </w:tc>
        <w:tc>
          <w:tcPr>
            <w:tcW w:w="5056" w:type="dxa"/>
          </w:tcPr>
          <w:p w14:paraId="5CDD2974" w14:textId="77777777" w:rsidR="00ED1D5D" w:rsidRDefault="00ED1D5D">
            <w:pPr>
              <w:pStyle w:val="TableParagraph"/>
              <w:rPr>
                <w:sz w:val="24"/>
              </w:rPr>
            </w:pPr>
          </w:p>
        </w:tc>
      </w:tr>
    </w:tbl>
    <w:p w14:paraId="2FEA8518" w14:textId="77777777" w:rsidR="000143A8" w:rsidRDefault="000143A8" w:rsidP="000143A8">
      <w:pPr>
        <w:rPr>
          <w:sz w:val="24"/>
        </w:rPr>
      </w:pPr>
    </w:p>
    <w:p w14:paraId="45728BA6" w14:textId="03DA8724" w:rsidR="00994AC5" w:rsidRDefault="00994AC5" w:rsidP="00456A4A">
      <w:pPr>
        <w:tabs>
          <w:tab w:val="left" w:pos="9506"/>
        </w:tabs>
        <w:spacing w:before="74"/>
        <w:ind w:left="143" w:right="340"/>
        <w:jc w:val="both"/>
        <w:rPr>
          <w:sz w:val="24"/>
        </w:rPr>
      </w:pPr>
      <w:r>
        <w:rPr>
          <w:sz w:val="24"/>
        </w:rPr>
        <w:t>In</w:t>
      </w:r>
      <w:r>
        <w:rPr>
          <w:spacing w:val="-3"/>
          <w:sz w:val="24"/>
        </w:rPr>
        <w:t xml:space="preserve"> </w:t>
      </w:r>
      <w:r>
        <w:rPr>
          <w:sz w:val="24"/>
        </w:rPr>
        <w:t>caso</w:t>
      </w:r>
      <w:r>
        <w:rPr>
          <w:spacing w:val="-3"/>
          <w:sz w:val="24"/>
        </w:rPr>
        <w:t xml:space="preserve"> </w:t>
      </w:r>
      <w:r>
        <w:rPr>
          <w:sz w:val="24"/>
        </w:rPr>
        <w:t>di</w:t>
      </w:r>
      <w:r>
        <w:rPr>
          <w:spacing w:val="-2"/>
          <w:sz w:val="24"/>
        </w:rPr>
        <w:t xml:space="preserve"> </w:t>
      </w:r>
      <w:r>
        <w:rPr>
          <w:sz w:val="24"/>
        </w:rPr>
        <w:t>consorzio</w:t>
      </w:r>
      <w:r>
        <w:rPr>
          <w:spacing w:val="-3"/>
          <w:sz w:val="24"/>
        </w:rPr>
        <w:t xml:space="preserve"> </w:t>
      </w:r>
      <w:r>
        <w:rPr>
          <w:sz w:val="24"/>
        </w:rPr>
        <w:t>specificarne</w:t>
      </w:r>
      <w:r>
        <w:rPr>
          <w:spacing w:val="-2"/>
          <w:sz w:val="24"/>
        </w:rPr>
        <w:t xml:space="preserve"> </w:t>
      </w:r>
      <w:r>
        <w:rPr>
          <w:sz w:val="24"/>
        </w:rPr>
        <w:t>la</w:t>
      </w:r>
      <w:r>
        <w:rPr>
          <w:spacing w:val="-4"/>
          <w:sz w:val="24"/>
        </w:rPr>
        <w:t xml:space="preserve"> </w:t>
      </w:r>
      <w:r>
        <w:rPr>
          <w:sz w:val="24"/>
        </w:rPr>
        <w:t>tipologia</w:t>
      </w:r>
      <w:r>
        <w:rPr>
          <w:spacing w:val="-4"/>
          <w:sz w:val="24"/>
        </w:rPr>
        <w:t xml:space="preserve"> </w:t>
      </w:r>
      <w:r>
        <w:rPr>
          <w:sz w:val="24"/>
        </w:rPr>
        <w:t>di</w:t>
      </w:r>
      <w:r>
        <w:rPr>
          <w:spacing w:val="-4"/>
          <w:sz w:val="24"/>
        </w:rPr>
        <w:t xml:space="preserve"> </w:t>
      </w:r>
      <w:r>
        <w:rPr>
          <w:sz w:val="24"/>
        </w:rPr>
        <w:t>cui</w:t>
      </w:r>
      <w:r>
        <w:rPr>
          <w:spacing w:val="-2"/>
          <w:sz w:val="24"/>
        </w:rPr>
        <w:t xml:space="preserve"> </w:t>
      </w:r>
      <w:r>
        <w:rPr>
          <w:sz w:val="24"/>
        </w:rPr>
        <w:t>all’art.</w:t>
      </w:r>
      <w:r>
        <w:rPr>
          <w:spacing w:val="-3"/>
          <w:sz w:val="24"/>
        </w:rPr>
        <w:t xml:space="preserve"> </w:t>
      </w:r>
      <w:r>
        <w:rPr>
          <w:sz w:val="24"/>
        </w:rPr>
        <w:t>65,</w:t>
      </w:r>
      <w:r>
        <w:rPr>
          <w:spacing w:val="-3"/>
          <w:sz w:val="24"/>
        </w:rPr>
        <w:t xml:space="preserve"> </w:t>
      </w:r>
      <w:r>
        <w:rPr>
          <w:sz w:val="24"/>
        </w:rPr>
        <w:t>co.</w:t>
      </w:r>
      <w:r>
        <w:rPr>
          <w:spacing w:val="-2"/>
          <w:sz w:val="24"/>
        </w:rPr>
        <w:t xml:space="preserve"> </w:t>
      </w:r>
      <w:r>
        <w:rPr>
          <w:sz w:val="24"/>
        </w:rPr>
        <w:t>2,</w:t>
      </w:r>
      <w:r>
        <w:rPr>
          <w:spacing w:val="-3"/>
          <w:sz w:val="24"/>
        </w:rPr>
        <w:t xml:space="preserve"> </w:t>
      </w:r>
      <w:r>
        <w:rPr>
          <w:sz w:val="24"/>
        </w:rPr>
        <w:t>del</w:t>
      </w:r>
      <w:r>
        <w:rPr>
          <w:spacing w:val="-4"/>
          <w:sz w:val="24"/>
        </w:rPr>
        <w:t xml:space="preserve"> </w:t>
      </w:r>
      <w:r>
        <w:rPr>
          <w:sz w:val="24"/>
        </w:rPr>
        <w:t>D.L</w:t>
      </w:r>
      <w:r w:rsidR="00FB5D0B">
        <w:rPr>
          <w:sz w:val="24"/>
        </w:rPr>
        <w:t>.</w:t>
      </w:r>
      <w:r>
        <w:rPr>
          <w:sz w:val="24"/>
        </w:rPr>
        <w:t>gs.</w:t>
      </w:r>
      <w:r>
        <w:rPr>
          <w:spacing w:val="-3"/>
          <w:sz w:val="24"/>
        </w:rPr>
        <w:t xml:space="preserve"> </w:t>
      </w:r>
      <w:r>
        <w:rPr>
          <w:sz w:val="24"/>
        </w:rPr>
        <w:t>n.</w:t>
      </w:r>
      <w:r>
        <w:rPr>
          <w:spacing w:val="-3"/>
          <w:sz w:val="24"/>
        </w:rPr>
        <w:t xml:space="preserve"> </w:t>
      </w:r>
      <w:r>
        <w:rPr>
          <w:sz w:val="24"/>
        </w:rPr>
        <w:t>36/2023</w:t>
      </w:r>
      <w:r>
        <w:rPr>
          <w:spacing w:val="-3"/>
          <w:sz w:val="24"/>
        </w:rPr>
        <w:t xml:space="preserve"> </w:t>
      </w:r>
      <w:r>
        <w:rPr>
          <w:sz w:val="24"/>
        </w:rPr>
        <w:t>e</w:t>
      </w:r>
      <w:r>
        <w:rPr>
          <w:spacing w:val="-2"/>
          <w:sz w:val="24"/>
        </w:rPr>
        <w:t xml:space="preserve"> </w:t>
      </w:r>
      <w:r>
        <w:rPr>
          <w:sz w:val="24"/>
        </w:rPr>
        <w:t xml:space="preserve">s.m.i. (ordinario, stabile, consorzio di cooperative sociali, etc.) </w:t>
      </w:r>
      <w:r>
        <w:rPr>
          <w:sz w:val="24"/>
          <w:u w:val="single"/>
        </w:rPr>
        <w:tab/>
      </w:r>
      <w:r>
        <w:rPr>
          <w:sz w:val="24"/>
        </w:rPr>
        <w:t xml:space="preserve"> In caso di consorzi stabili o consorzi di cooperative sociali di cui all’art. 65, co. 2, del D.L</w:t>
      </w:r>
      <w:r w:rsidR="000F5FFF">
        <w:rPr>
          <w:sz w:val="24"/>
        </w:rPr>
        <w:t>.</w:t>
      </w:r>
      <w:r>
        <w:rPr>
          <w:sz w:val="24"/>
        </w:rPr>
        <w:t>gs. n.</w:t>
      </w:r>
      <w:r w:rsidR="00456A4A">
        <w:rPr>
          <w:sz w:val="24"/>
        </w:rPr>
        <w:t xml:space="preserve"> </w:t>
      </w:r>
      <w:r>
        <w:rPr>
          <w:sz w:val="24"/>
        </w:rPr>
        <w:t>36/2023</w:t>
      </w:r>
      <w:r>
        <w:rPr>
          <w:spacing w:val="-5"/>
          <w:sz w:val="24"/>
        </w:rPr>
        <w:t xml:space="preserve"> </w:t>
      </w:r>
      <w:r>
        <w:rPr>
          <w:sz w:val="24"/>
        </w:rPr>
        <w:t>e</w:t>
      </w:r>
      <w:r>
        <w:rPr>
          <w:spacing w:val="-4"/>
          <w:sz w:val="24"/>
        </w:rPr>
        <w:t xml:space="preserve"> </w:t>
      </w:r>
      <w:r>
        <w:rPr>
          <w:sz w:val="24"/>
        </w:rPr>
        <w:t>s.m.i.,</w:t>
      </w:r>
      <w:r>
        <w:rPr>
          <w:spacing w:val="-4"/>
          <w:sz w:val="24"/>
        </w:rPr>
        <w:t xml:space="preserve"> </w:t>
      </w:r>
      <w:r>
        <w:rPr>
          <w:sz w:val="24"/>
        </w:rPr>
        <w:t>indicare</w:t>
      </w:r>
      <w:r>
        <w:rPr>
          <w:spacing w:val="-2"/>
          <w:sz w:val="24"/>
        </w:rPr>
        <w:t xml:space="preserve"> </w:t>
      </w:r>
      <w:r>
        <w:rPr>
          <w:sz w:val="24"/>
        </w:rPr>
        <w:t>per</w:t>
      </w:r>
      <w:r>
        <w:rPr>
          <w:spacing w:val="-4"/>
          <w:sz w:val="24"/>
        </w:rPr>
        <w:t xml:space="preserve"> </w:t>
      </w:r>
      <w:r>
        <w:rPr>
          <w:sz w:val="24"/>
        </w:rPr>
        <w:t>quali</w:t>
      </w:r>
      <w:r>
        <w:rPr>
          <w:spacing w:val="-2"/>
          <w:sz w:val="24"/>
        </w:rPr>
        <w:t xml:space="preserve"> </w:t>
      </w:r>
      <w:r>
        <w:rPr>
          <w:sz w:val="24"/>
        </w:rPr>
        <w:t>consorziati</w:t>
      </w:r>
      <w:r>
        <w:rPr>
          <w:spacing w:val="-5"/>
          <w:sz w:val="24"/>
        </w:rPr>
        <w:t xml:space="preserve"> </w:t>
      </w:r>
      <w:r>
        <w:rPr>
          <w:sz w:val="24"/>
        </w:rPr>
        <w:t>il</w:t>
      </w:r>
      <w:r>
        <w:rPr>
          <w:spacing w:val="-2"/>
          <w:sz w:val="24"/>
        </w:rPr>
        <w:t xml:space="preserve"> </w:t>
      </w:r>
      <w:r>
        <w:rPr>
          <w:sz w:val="24"/>
        </w:rPr>
        <w:t>consorzio</w:t>
      </w:r>
      <w:r>
        <w:rPr>
          <w:spacing w:val="-4"/>
          <w:sz w:val="24"/>
        </w:rPr>
        <w:t xml:space="preserve"> </w:t>
      </w:r>
      <w:r>
        <w:rPr>
          <w:sz w:val="24"/>
        </w:rPr>
        <w:t>partecipa</w:t>
      </w:r>
      <w:r>
        <w:rPr>
          <w:spacing w:val="-4"/>
          <w:sz w:val="24"/>
        </w:rPr>
        <w:t xml:space="preserve"> </w:t>
      </w:r>
      <w:r>
        <w:rPr>
          <w:sz w:val="24"/>
        </w:rPr>
        <w:t>alla</w:t>
      </w:r>
      <w:r>
        <w:rPr>
          <w:spacing w:val="-4"/>
          <w:sz w:val="24"/>
        </w:rPr>
        <w:t xml:space="preserve"> </w:t>
      </w:r>
      <w:r>
        <w:rPr>
          <w:spacing w:val="-2"/>
          <w:sz w:val="24"/>
        </w:rPr>
        <w:t>procedura:</w:t>
      </w:r>
    </w:p>
    <w:p w14:paraId="56642C7B" w14:textId="77777777" w:rsidR="00994AC5" w:rsidRDefault="00994AC5" w:rsidP="00994AC5">
      <w:pPr>
        <w:pStyle w:val="Corpotesto"/>
        <w:spacing w:before="47"/>
        <w:rPr>
          <w:b w:val="0"/>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6"/>
        <w:gridCol w:w="4244"/>
      </w:tblGrid>
      <w:tr w:rsidR="00994AC5" w14:paraId="7AE54F0D" w14:textId="77777777" w:rsidTr="00802972">
        <w:trPr>
          <w:trHeight w:val="383"/>
        </w:trPr>
        <w:tc>
          <w:tcPr>
            <w:tcW w:w="346" w:type="dxa"/>
          </w:tcPr>
          <w:p w14:paraId="5C0B47F8" w14:textId="77777777" w:rsidR="00994AC5" w:rsidRDefault="00994AC5" w:rsidP="00802972">
            <w:pPr>
              <w:pStyle w:val="TableParagraph"/>
              <w:rPr>
                <w:sz w:val="20"/>
              </w:rPr>
            </w:pPr>
          </w:p>
        </w:tc>
        <w:tc>
          <w:tcPr>
            <w:tcW w:w="4244" w:type="dxa"/>
          </w:tcPr>
          <w:p w14:paraId="37D4D467" w14:textId="77777777" w:rsidR="00994AC5" w:rsidRDefault="00994AC5" w:rsidP="00802972">
            <w:pPr>
              <w:pStyle w:val="TableParagraph"/>
              <w:spacing w:before="51"/>
              <w:ind w:left="54"/>
              <w:rPr>
                <w:sz w:val="24"/>
              </w:rPr>
            </w:pPr>
            <w:r>
              <w:rPr>
                <w:color w:val="000000"/>
                <w:sz w:val="24"/>
                <w:shd w:val="clear" w:color="auto" w:fill="DCDCDC"/>
              </w:rPr>
              <w:t>Denominazione</w:t>
            </w:r>
            <w:r>
              <w:rPr>
                <w:color w:val="000000"/>
                <w:spacing w:val="-7"/>
                <w:sz w:val="24"/>
                <w:shd w:val="clear" w:color="auto" w:fill="DCDCDC"/>
              </w:rPr>
              <w:t xml:space="preserve"> </w:t>
            </w:r>
            <w:r>
              <w:rPr>
                <w:color w:val="000000"/>
                <w:spacing w:val="-2"/>
                <w:sz w:val="24"/>
                <w:shd w:val="clear" w:color="auto" w:fill="DCDCDC"/>
              </w:rPr>
              <w:t>sociale</w:t>
            </w:r>
          </w:p>
        </w:tc>
      </w:tr>
      <w:tr w:rsidR="00994AC5" w14:paraId="7596927E" w14:textId="77777777" w:rsidTr="00802972">
        <w:trPr>
          <w:trHeight w:val="380"/>
        </w:trPr>
        <w:tc>
          <w:tcPr>
            <w:tcW w:w="346" w:type="dxa"/>
          </w:tcPr>
          <w:p w14:paraId="4A16AB8B" w14:textId="77777777" w:rsidR="00994AC5" w:rsidRDefault="00994AC5" w:rsidP="00802972">
            <w:pPr>
              <w:pStyle w:val="TableParagraph"/>
              <w:spacing w:before="51"/>
              <w:ind w:left="56"/>
              <w:rPr>
                <w:sz w:val="24"/>
              </w:rPr>
            </w:pPr>
            <w:r>
              <w:rPr>
                <w:spacing w:val="-10"/>
                <w:sz w:val="24"/>
              </w:rPr>
              <w:t>1</w:t>
            </w:r>
          </w:p>
        </w:tc>
        <w:tc>
          <w:tcPr>
            <w:tcW w:w="4244" w:type="dxa"/>
          </w:tcPr>
          <w:p w14:paraId="62BFDD38" w14:textId="77777777" w:rsidR="00994AC5" w:rsidRDefault="00994AC5" w:rsidP="00802972">
            <w:pPr>
              <w:pStyle w:val="TableParagraph"/>
              <w:rPr>
                <w:sz w:val="20"/>
              </w:rPr>
            </w:pPr>
          </w:p>
        </w:tc>
      </w:tr>
      <w:tr w:rsidR="00994AC5" w14:paraId="4D7DC602" w14:textId="77777777" w:rsidTr="00802972">
        <w:trPr>
          <w:trHeight w:val="382"/>
        </w:trPr>
        <w:tc>
          <w:tcPr>
            <w:tcW w:w="346" w:type="dxa"/>
          </w:tcPr>
          <w:p w14:paraId="2C7EF438" w14:textId="77777777" w:rsidR="00994AC5" w:rsidRDefault="00994AC5" w:rsidP="00802972">
            <w:pPr>
              <w:pStyle w:val="TableParagraph"/>
              <w:spacing w:before="51"/>
              <w:ind w:left="56"/>
              <w:rPr>
                <w:sz w:val="24"/>
              </w:rPr>
            </w:pPr>
            <w:r>
              <w:rPr>
                <w:spacing w:val="-10"/>
                <w:sz w:val="24"/>
              </w:rPr>
              <w:t>2</w:t>
            </w:r>
          </w:p>
        </w:tc>
        <w:tc>
          <w:tcPr>
            <w:tcW w:w="4244" w:type="dxa"/>
          </w:tcPr>
          <w:p w14:paraId="1D6BD958" w14:textId="77777777" w:rsidR="00994AC5" w:rsidRDefault="00994AC5" w:rsidP="00802972">
            <w:pPr>
              <w:pStyle w:val="TableParagraph"/>
              <w:rPr>
                <w:sz w:val="20"/>
              </w:rPr>
            </w:pPr>
          </w:p>
        </w:tc>
      </w:tr>
      <w:tr w:rsidR="00994AC5" w14:paraId="44A59AAD" w14:textId="77777777" w:rsidTr="00802972">
        <w:trPr>
          <w:trHeight w:val="381"/>
        </w:trPr>
        <w:tc>
          <w:tcPr>
            <w:tcW w:w="346" w:type="dxa"/>
          </w:tcPr>
          <w:p w14:paraId="6D2207AD" w14:textId="77777777" w:rsidR="00994AC5" w:rsidRDefault="00994AC5" w:rsidP="00802972">
            <w:pPr>
              <w:pStyle w:val="TableParagraph"/>
              <w:spacing w:before="51"/>
              <w:ind w:left="56"/>
              <w:rPr>
                <w:sz w:val="24"/>
              </w:rPr>
            </w:pPr>
            <w:r>
              <w:rPr>
                <w:spacing w:val="-10"/>
                <w:sz w:val="24"/>
              </w:rPr>
              <w:t>3</w:t>
            </w:r>
          </w:p>
        </w:tc>
        <w:tc>
          <w:tcPr>
            <w:tcW w:w="4244" w:type="dxa"/>
          </w:tcPr>
          <w:p w14:paraId="4D8D6697" w14:textId="77777777" w:rsidR="00994AC5" w:rsidRDefault="00994AC5" w:rsidP="00802972">
            <w:pPr>
              <w:pStyle w:val="TableParagraph"/>
              <w:rPr>
                <w:sz w:val="20"/>
              </w:rPr>
            </w:pPr>
          </w:p>
        </w:tc>
      </w:tr>
      <w:tr w:rsidR="00994AC5" w14:paraId="1A7527BE" w14:textId="77777777" w:rsidTr="00802972">
        <w:trPr>
          <w:trHeight w:val="486"/>
        </w:trPr>
        <w:tc>
          <w:tcPr>
            <w:tcW w:w="346" w:type="dxa"/>
          </w:tcPr>
          <w:p w14:paraId="202BC74D" w14:textId="77777777" w:rsidR="00994AC5" w:rsidRDefault="00994AC5" w:rsidP="00802972">
            <w:pPr>
              <w:pStyle w:val="TableParagraph"/>
              <w:spacing w:before="51"/>
              <w:ind w:left="56"/>
              <w:rPr>
                <w:sz w:val="24"/>
              </w:rPr>
            </w:pPr>
            <w:r>
              <w:rPr>
                <w:spacing w:val="-10"/>
                <w:sz w:val="24"/>
              </w:rPr>
              <w:t>4</w:t>
            </w:r>
          </w:p>
        </w:tc>
        <w:tc>
          <w:tcPr>
            <w:tcW w:w="4244" w:type="dxa"/>
          </w:tcPr>
          <w:p w14:paraId="4A899064" w14:textId="77777777" w:rsidR="00994AC5" w:rsidRDefault="00994AC5" w:rsidP="00802972">
            <w:pPr>
              <w:pStyle w:val="TableParagraph"/>
              <w:rPr>
                <w:sz w:val="20"/>
              </w:rPr>
            </w:pPr>
          </w:p>
        </w:tc>
      </w:tr>
      <w:tr w:rsidR="00994AC5" w14:paraId="1EFC26B3" w14:textId="77777777" w:rsidTr="00802972">
        <w:trPr>
          <w:trHeight w:val="383"/>
        </w:trPr>
        <w:tc>
          <w:tcPr>
            <w:tcW w:w="346" w:type="dxa"/>
          </w:tcPr>
          <w:p w14:paraId="1B826E94" w14:textId="77777777" w:rsidR="00994AC5" w:rsidRDefault="00994AC5" w:rsidP="00802972">
            <w:pPr>
              <w:pStyle w:val="TableParagraph"/>
              <w:spacing w:before="51"/>
              <w:ind w:left="56"/>
              <w:rPr>
                <w:sz w:val="24"/>
              </w:rPr>
            </w:pPr>
            <w:r>
              <w:rPr>
                <w:spacing w:val="-10"/>
                <w:sz w:val="24"/>
              </w:rPr>
              <w:t>5</w:t>
            </w:r>
          </w:p>
        </w:tc>
        <w:tc>
          <w:tcPr>
            <w:tcW w:w="4244" w:type="dxa"/>
          </w:tcPr>
          <w:p w14:paraId="75D8F356" w14:textId="77777777" w:rsidR="00994AC5" w:rsidRDefault="00994AC5" w:rsidP="00802972">
            <w:pPr>
              <w:pStyle w:val="TableParagraph"/>
              <w:rPr>
                <w:sz w:val="20"/>
              </w:rPr>
            </w:pPr>
          </w:p>
        </w:tc>
      </w:tr>
    </w:tbl>
    <w:p w14:paraId="4A656FA0" w14:textId="77777777" w:rsidR="00994AC5" w:rsidRDefault="00994AC5" w:rsidP="00994AC5">
      <w:pPr>
        <w:spacing w:before="228" w:line="242" w:lineRule="auto"/>
        <w:ind w:left="143" w:right="186"/>
        <w:rPr>
          <w:i/>
          <w:sz w:val="20"/>
        </w:rPr>
      </w:pPr>
      <w:r>
        <w:rPr>
          <w:i/>
          <w:sz w:val="20"/>
        </w:rPr>
        <w:t>ai</w:t>
      </w:r>
      <w:r>
        <w:rPr>
          <w:i/>
          <w:spacing w:val="-5"/>
          <w:sz w:val="20"/>
        </w:rPr>
        <w:t xml:space="preserve"> </w:t>
      </w:r>
      <w:r>
        <w:rPr>
          <w:i/>
          <w:sz w:val="20"/>
        </w:rPr>
        <w:t>sensi</w:t>
      </w:r>
      <w:r>
        <w:rPr>
          <w:i/>
          <w:spacing w:val="-5"/>
          <w:sz w:val="20"/>
        </w:rPr>
        <w:t xml:space="preserve"> </w:t>
      </w:r>
      <w:r>
        <w:rPr>
          <w:i/>
          <w:sz w:val="20"/>
        </w:rPr>
        <w:t>e</w:t>
      </w:r>
      <w:r>
        <w:rPr>
          <w:i/>
          <w:spacing w:val="-6"/>
          <w:sz w:val="20"/>
        </w:rPr>
        <w:t xml:space="preserve"> </w:t>
      </w:r>
      <w:r>
        <w:rPr>
          <w:i/>
          <w:sz w:val="20"/>
        </w:rPr>
        <w:t>per</w:t>
      </w:r>
      <w:r>
        <w:rPr>
          <w:i/>
          <w:spacing w:val="-4"/>
          <w:sz w:val="20"/>
        </w:rPr>
        <w:t xml:space="preserve"> </w:t>
      </w:r>
      <w:r>
        <w:rPr>
          <w:i/>
          <w:sz w:val="20"/>
        </w:rPr>
        <w:t>gli</w:t>
      </w:r>
      <w:r>
        <w:rPr>
          <w:i/>
          <w:spacing w:val="-5"/>
          <w:sz w:val="20"/>
        </w:rPr>
        <w:t xml:space="preserve"> </w:t>
      </w:r>
      <w:r>
        <w:rPr>
          <w:i/>
          <w:sz w:val="20"/>
        </w:rPr>
        <w:t>effetti</w:t>
      </w:r>
      <w:r>
        <w:rPr>
          <w:i/>
          <w:spacing w:val="-5"/>
          <w:sz w:val="20"/>
        </w:rPr>
        <w:t xml:space="preserve"> </w:t>
      </w:r>
      <w:r>
        <w:rPr>
          <w:i/>
          <w:sz w:val="20"/>
        </w:rPr>
        <w:t>dell’art.</w:t>
      </w:r>
      <w:r>
        <w:rPr>
          <w:i/>
          <w:spacing w:val="-5"/>
          <w:sz w:val="20"/>
        </w:rPr>
        <w:t xml:space="preserve"> </w:t>
      </w:r>
      <w:r>
        <w:rPr>
          <w:i/>
          <w:sz w:val="20"/>
        </w:rPr>
        <w:t>76</w:t>
      </w:r>
      <w:r>
        <w:rPr>
          <w:i/>
          <w:spacing w:val="-5"/>
          <w:sz w:val="20"/>
        </w:rPr>
        <w:t xml:space="preserve"> </w:t>
      </w:r>
      <w:r>
        <w:rPr>
          <w:i/>
          <w:sz w:val="20"/>
        </w:rPr>
        <w:t>del</w:t>
      </w:r>
      <w:r>
        <w:rPr>
          <w:i/>
          <w:spacing w:val="-5"/>
          <w:sz w:val="20"/>
        </w:rPr>
        <w:t xml:space="preserve"> </w:t>
      </w:r>
      <w:r>
        <w:rPr>
          <w:i/>
          <w:sz w:val="20"/>
        </w:rPr>
        <w:t>D.P.R.</w:t>
      </w:r>
      <w:r>
        <w:rPr>
          <w:i/>
          <w:spacing w:val="-5"/>
          <w:sz w:val="20"/>
        </w:rPr>
        <w:t xml:space="preserve"> </w:t>
      </w:r>
      <w:r>
        <w:rPr>
          <w:i/>
          <w:sz w:val="20"/>
        </w:rPr>
        <w:t>n.</w:t>
      </w:r>
      <w:r>
        <w:rPr>
          <w:i/>
          <w:spacing w:val="-5"/>
          <w:sz w:val="20"/>
        </w:rPr>
        <w:t xml:space="preserve"> </w:t>
      </w:r>
      <w:r>
        <w:rPr>
          <w:i/>
          <w:sz w:val="20"/>
        </w:rPr>
        <w:t>445/2000</w:t>
      </w:r>
      <w:r>
        <w:rPr>
          <w:i/>
          <w:spacing w:val="-5"/>
          <w:sz w:val="20"/>
        </w:rPr>
        <w:t xml:space="preserve"> </w:t>
      </w:r>
      <w:r>
        <w:rPr>
          <w:i/>
          <w:sz w:val="20"/>
        </w:rPr>
        <w:t>consapevole</w:t>
      </w:r>
      <w:r>
        <w:rPr>
          <w:i/>
          <w:spacing w:val="-4"/>
          <w:sz w:val="20"/>
        </w:rPr>
        <w:t xml:space="preserve"> </w:t>
      </w:r>
      <w:r>
        <w:rPr>
          <w:i/>
          <w:sz w:val="20"/>
        </w:rPr>
        <w:t>della</w:t>
      </w:r>
      <w:r>
        <w:rPr>
          <w:i/>
          <w:spacing w:val="-5"/>
          <w:sz w:val="20"/>
        </w:rPr>
        <w:t xml:space="preserve"> </w:t>
      </w:r>
      <w:r>
        <w:rPr>
          <w:i/>
          <w:sz w:val="20"/>
        </w:rPr>
        <w:t>responsabilità</w:t>
      </w:r>
      <w:r>
        <w:rPr>
          <w:i/>
          <w:spacing w:val="-5"/>
          <w:sz w:val="20"/>
        </w:rPr>
        <w:t xml:space="preserve"> </w:t>
      </w:r>
      <w:r>
        <w:rPr>
          <w:i/>
          <w:sz w:val="20"/>
        </w:rPr>
        <w:t>e</w:t>
      </w:r>
      <w:r>
        <w:rPr>
          <w:i/>
          <w:spacing w:val="-6"/>
          <w:sz w:val="20"/>
        </w:rPr>
        <w:t xml:space="preserve"> </w:t>
      </w:r>
      <w:r>
        <w:rPr>
          <w:i/>
          <w:sz w:val="20"/>
        </w:rPr>
        <w:t>delle</w:t>
      </w:r>
      <w:r>
        <w:rPr>
          <w:i/>
          <w:spacing w:val="-4"/>
          <w:sz w:val="20"/>
        </w:rPr>
        <w:t xml:space="preserve"> </w:t>
      </w:r>
      <w:r>
        <w:rPr>
          <w:i/>
          <w:sz w:val="20"/>
        </w:rPr>
        <w:t>conseguenze</w:t>
      </w:r>
      <w:r>
        <w:rPr>
          <w:i/>
          <w:spacing w:val="-6"/>
          <w:sz w:val="20"/>
        </w:rPr>
        <w:t xml:space="preserve"> </w:t>
      </w:r>
      <w:r>
        <w:rPr>
          <w:i/>
          <w:sz w:val="20"/>
        </w:rPr>
        <w:t>civili</w:t>
      </w:r>
      <w:r>
        <w:rPr>
          <w:i/>
          <w:spacing w:val="-5"/>
          <w:sz w:val="20"/>
        </w:rPr>
        <w:t xml:space="preserve"> </w:t>
      </w:r>
      <w:r>
        <w:rPr>
          <w:i/>
          <w:sz w:val="20"/>
        </w:rPr>
        <w:t>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569DBA28" w14:textId="77777777" w:rsidR="007F0E45" w:rsidRDefault="007F0E45" w:rsidP="007F0E45">
      <w:pPr>
        <w:tabs>
          <w:tab w:val="left" w:pos="568"/>
        </w:tabs>
        <w:ind w:right="143"/>
        <w:jc w:val="both"/>
        <w:rPr>
          <w:sz w:val="24"/>
        </w:rPr>
      </w:pPr>
    </w:p>
    <w:p w14:paraId="30783BB8" w14:textId="406ED5C2" w:rsidR="00994AC5" w:rsidRPr="007F0E45" w:rsidRDefault="00994AC5" w:rsidP="007F0E45">
      <w:pPr>
        <w:tabs>
          <w:tab w:val="left" w:pos="568"/>
        </w:tabs>
        <w:ind w:right="143"/>
        <w:jc w:val="center"/>
        <w:rPr>
          <w:b/>
          <w:bCs/>
          <w:sz w:val="24"/>
          <w:u w:val="single"/>
        </w:rPr>
      </w:pPr>
      <w:r w:rsidRPr="007F0E45">
        <w:rPr>
          <w:b/>
          <w:bCs/>
          <w:sz w:val="24"/>
          <w:u w:val="single"/>
        </w:rPr>
        <w:t>D</w:t>
      </w:r>
      <w:r w:rsidR="007F0E45" w:rsidRPr="007F0E45">
        <w:rPr>
          <w:b/>
          <w:bCs/>
          <w:sz w:val="24"/>
          <w:u w:val="single"/>
        </w:rPr>
        <w:t>ichiara</w:t>
      </w:r>
    </w:p>
    <w:p w14:paraId="5A120AF7" w14:textId="3DC5AF85" w:rsidR="000B323C" w:rsidRPr="00A126D1" w:rsidRDefault="00A126D1" w:rsidP="00A126D1">
      <w:pPr>
        <w:tabs>
          <w:tab w:val="left" w:pos="568"/>
        </w:tabs>
        <w:ind w:right="143"/>
        <w:jc w:val="both"/>
        <w:rPr>
          <w:sz w:val="24"/>
        </w:rPr>
      </w:pPr>
      <w:r>
        <w:rPr>
          <w:sz w:val="24"/>
        </w:rPr>
        <w:t xml:space="preserve">1) </w:t>
      </w:r>
      <w:r w:rsidRPr="00A126D1">
        <w:rPr>
          <w:sz w:val="24"/>
        </w:rPr>
        <w:t>D</w:t>
      </w:r>
      <w:r w:rsidR="000B323C" w:rsidRPr="00A126D1">
        <w:rPr>
          <w:sz w:val="24"/>
        </w:rPr>
        <w:t>i aver preso visione dell’Avviso/Disciplinare, e di accettarne incondizionatamente tutte le condizioni</w:t>
      </w:r>
      <w:r w:rsidR="00BF4C80" w:rsidRPr="00A126D1">
        <w:rPr>
          <w:sz w:val="24"/>
        </w:rPr>
        <w:t xml:space="preserve"> e i requisiti richiesti</w:t>
      </w:r>
      <w:r w:rsidR="000B323C" w:rsidRPr="00A126D1">
        <w:rPr>
          <w:sz w:val="24"/>
        </w:rPr>
        <w:t>;</w:t>
      </w:r>
    </w:p>
    <w:p w14:paraId="50691385" w14:textId="5F911C7F" w:rsidR="00994AC5" w:rsidRPr="00A126D1" w:rsidRDefault="00A126D1" w:rsidP="00A126D1">
      <w:pPr>
        <w:tabs>
          <w:tab w:val="left" w:pos="568"/>
        </w:tabs>
        <w:ind w:right="143"/>
        <w:jc w:val="both"/>
        <w:rPr>
          <w:sz w:val="24"/>
        </w:rPr>
      </w:pPr>
      <w:r>
        <w:rPr>
          <w:sz w:val="24"/>
        </w:rPr>
        <w:t xml:space="preserve">2) </w:t>
      </w:r>
      <w:r w:rsidRPr="00A126D1">
        <w:rPr>
          <w:sz w:val="24"/>
        </w:rPr>
        <w:t>D</w:t>
      </w:r>
      <w:r w:rsidR="00994AC5" w:rsidRPr="00A126D1">
        <w:rPr>
          <w:sz w:val="24"/>
        </w:rPr>
        <w:t>i essere in possesso dei requisiti di ordine generale di cui agli art. 94, 95, 96, 97, 98 richiesti nell’ambito della procedura di affidamento;</w:t>
      </w:r>
    </w:p>
    <w:p w14:paraId="38828890" w14:textId="596A8745" w:rsidR="00994AC5" w:rsidRDefault="00A126D1" w:rsidP="00A126D1">
      <w:pPr>
        <w:tabs>
          <w:tab w:val="left" w:pos="568"/>
        </w:tabs>
        <w:ind w:right="143"/>
        <w:jc w:val="both"/>
        <w:rPr>
          <w:sz w:val="24"/>
        </w:rPr>
      </w:pPr>
      <w:r>
        <w:rPr>
          <w:sz w:val="24"/>
        </w:rPr>
        <w:t>3) D</w:t>
      </w:r>
      <w:r w:rsidR="00994AC5" w:rsidRPr="00A126D1">
        <w:rPr>
          <w:sz w:val="24"/>
        </w:rPr>
        <w:t xml:space="preserve">i essere in possesso del requisito di idoneità </w:t>
      </w:r>
      <w:r w:rsidR="004636F7">
        <w:rPr>
          <w:sz w:val="24"/>
        </w:rPr>
        <w:t xml:space="preserve">tecnica e </w:t>
      </w:r>
      <w:r w:rsidR="00994AC5" w:rsidRPr="00A126D1">
        <w:rPr>
          <w:sz w:val="24"/>
        </w:rPr>
        <w:t>professionale di cui all’art. 100 del D.L</w:t>
      </w:r>
      <w:r w:rsidR="00456A4A" w:rsidRPr="00A126D1">
        <w:rPr>
          <w:sz w:val="24"/>
        </w:rPr>
        <w:t>.</w:t>
      </w:r>
      <w:r w:rsidR="00994AC5" w:rsidRPr="00A126D1">
        <w:rPr>
          <w:sz w:val="24"/>
        </w:rPr>
        <w:t>gs. 36/2023</w:t>
      </w:r>
      <w:r w:rsidR="008809B3">
        <w:rPr>
          <w:sz w:val="24"/>
        </w:rPr>
        <w:t>, come richiesto dall’art. 8 del disciplinare di gara</w:t>
      </w:r>
      <w:r w:rsidR="00AE026F">
        <w:rPr>
          <w:sz w:val="24"/>
        </w:rPr>
        <w:t>. Nello specifico, ai sensi dell’art. 8 dell’Avviso/Disciplinare, si indicano ed allegano i requisiti tecnico-professionali ivi richiesti;</w:t>
      </w:r>
    </w:p>
    <w:p w14:paraId="2A47B45F" w14:textId="1904F621" w:rsidR="00994AC5" w:rsidRPr="005A109F" w:rsidRDefault="00C975AD" w:rsidP="00A126D1">
      <w:pPr>
        <w:tabs>
          <w:tab w:val="left" w:pos="567"/>
        </w:tabs>
        <w:ind w:right="143"/>
        <w:jc w:val="both"/>
        <w:rPr>
          <w:sz w:val="24"/>
        </w:rPr>
      </w:pPr>
      <w:r>
        <w:rPr>
          <w:sz w:val="24"/>
        </w:rPr>
        <w:t>4</w:t>
      </w:r>
      <w:r w:rsidR="00A126D1">
        <w:rPr>
          <w:sz w:val="24"/>
        </w:rPr>
        <w:t>) D</w:t>
      </w:r>
      <w:r w:rsidR="00994AC5" w:rsidRPr="005A109F">
        <w:rPr>
          <w:sz w:val="24"/>
        </w:rPr>
        <w:t>i</w:t>
      </w:r>
      <w:r w:rsidR="00994AC5" w:rsidRPr="00A126D1">
        <w:rPr>
          <w:sz w:val="24"/>
        </w:rPr>
        <w:t xml:space="preserve"> </w:t>
      </w:r>
      <w:r w:rsidR="00994AC5" w:rsidRPr="005A109F">
        <w:rPr>
          <w:sz w:val="24"/>
        </w:rPr>
        <w:t>avere</w:t>
      </w:r>
      <w:r w:rsidR="00994AC5" w:rsidRPr="00A126D1">
        <w:rPr>
          <w:sz w:val="24"/>
        </w:rPr>
        <w:t xml:space="preserve"> </w:t>
      </w:r>
      <w:r w:rsidR="00994AC5" w:rsidRPr="005A109F">
        <w:rPr>
          <w:sz w:val="24"/>
        </w:rPr>
        <w:t>il</w:t>
      </w:r>
      <w:r w:rsidR="00994AC5" w:rsidRPr="00A126D1">
        <w:rPr>
          <w:sz w:val="24"/>
        </w:rPr>
        <w:t xml:space="preserve"> </w:t>
      </w:r>
      <w:r w:rsidR="00994AC5" w:rsidRPr="005A109F">
        <w:rPr>
          <w:sz w:val="24"/>
        </w:rPr>
        <w:t>Documento</w:t>
      </w:r>
      <w:r w:rsidR="00994AC5" w:rsidRPr="00A126D1">
        <w:rPr>
          <w:sz w:val="24"/>
        </w:rPr>
        <w:t xml:space="preserve"> </w:t>
      </w:r>
      <w:r w:rsidR="00994AC5" w:rsidRPr="005A109F">
        <w:rPr>
          <w:sz w:val="24"/>
        </w:rPr>
        <w:t>unico</w:t>
      </w:r>
      <w:r w:rsidR="00994AC5" w:rsidRPr="00A126D1">
        <w:rPr>
          <w:sz w:val="24"/>
        </w:rPr>
        <w:t xml:space="preserve"> </w:t>
      </w:r>
      <w:r w:rsidR="00994AC5" w:rsidRPr="005A109F">
        <w:rPr>
          <w:sz w:val="24"/>
        </w:rPr>
        <w:t>di</w:t>
      </w:r>
      <w:r w:rsidR="00994AC5" w:rsidRPr="00A126D1">
        <w:rPr>
          <w:sz w:val="24"/>
        </w:rPr>
        <w:t xml:space="preserve"> </w:t>
      </w:r>
      <w:r w:rsidR="00994AC5" w:rsidRPr="005A109F">
        <w:rPr>
          <w:sz w:val="24"/>
        </w:rPr>
        <w:t>regolarità</w:t>
      </w:r>
      <w:r w:rsidR="00994AC5" w:rsidRPr="00A126D1">
        <w:rPr>
          <w:sz w:val="24"/>
        </w:rPr>
        <w:t xml:space="preserve"> </w:t>
      </w:r>
      <w:r w:rsidR="00994AC5" w:rsidRPr="005A109F">
        <w:rPr>
          <w:sz w:val="24"/>
        </w:rPr>
        <w:t>contributi</w:t>
      </w:r>
      <w:r>
        <w:rPr>
          <w:sz w:val="24"/>
        </w:rPr>
        <w:t>va</w:t>
      </w:r>
      <w:r w:rsidR="00994AC5" w:rsidRPr="00A126D1">
        <w:rPr>
          <w:sz w:val="24"/>
        </w:rPr>
        <w:t xml:space="preserve"> </w:t>
      </w:r>
      <w:r w:rsidR="00994AC5" w:rsidRPr="005A109F">
        <w:rPr>
          <w:sz w:val="24"/>
        </w:rPr>
        <w:t>(DURC)</w:t>
      </w:r>
      <w:r w:rsidR="00994AC5" w:rsidRPr="00A126D1">
        <w:rPr>
          <w:sz w:val="24"/>
        </w:rPr>
        <w:t xml:space="preserve"> valido</w:t>
      </w:r>
      <w:r w:rsidR="007F0E45">
        <w:rPr>
          <w:sz w:val="24"/>
        </w:rPr>
        <w:t>;</w:t>
      </w:r>
    </w:p>
    <w:p w14:paraId="65735BB3" w14:textId="3EC8C4FB" w:rsidR="007F0E45" w:rsidRDefault="00C975AD" w:rsidP="007F0E45">
      <w:pPr>
        <w:tabs>
          <w:tab w:val="left" w:pos="568"/>
        </w:tabs>
        <w:ind w:right="143"/>
        <w:jc w:val="both"/>
        <w:rPr>
          <w:sz w:val="24"/>
        </w:rPr>
      </w:pPr>
      <w:r>
        <w:rPr>
          <w:sz w:val="24"/>
        </w:rPr>
        <w:t>5)</w:t>
      </w:r>
      <w:r w:rsidR="007F0E45">
        <w:rPr>
          <w:sz w:val="24"/>
        </w:rPr>
        <w:t xml:space="preserve"> </w:t>
      </w:r>
      <w:r>
        <w:rPr>
          <w:sz w:val="24"/>
        </w:rPr>
        <w:t>D</w:t>
      </w:r>
      <w:r w:rsidR="00994AC5" w:rsidRPr="007F0E45">
        <w:rPr>
          <w:sz w:val="24"/>
        </w:rPr>
        <w:t>i aver considerato e valutato tutte le condizioni incidenti sulle prestazioni oggetto di affidamento che possono influire sulla determinazione dell’offerta</w:t>
      </w:r>
      <w:r w:rsidR="007F0E45">
        <w:rPr>
          <w:sz w:val="24"/>
        </w:rPr>
        <w:t>;</w:t>
      </w:r>
    </w:p>
    <w:p w14:paraId="51926B6C" w14:textId="62071A51" w:rsidR="00994AC5" w:rsidRPr="007F0E45" w:rsidRDefault="00C975AD" w:rsidP="007F0E45">
      <w:pPr>
        <w:tabs>
          <w:tab w:val="left" w:pos="568"/>
        </w:tabs>
        <w:ind w:right="143"/>
        <w:jc w:val="both"/>
        <w:rPr>
          <w:sz w:val="24"/>
        </w:rPr>
      </w:pPr>
      <w:r>
        <w:rPr>
          <w:sz w:val="24"/>
        </w:rPr>
        <w:t>6) D</w:t>
      </w:r>
      <w:r w:rsidR="00994AC5" w:rsidRPr="007F0E45">
        <w:rPr>
          <w:sz w:val="24"/>
        </w:rPr>
        <w:t>i aver considerato e valutato tutte le condizioni contrattuali e di aver preso conoscenza di tutte le circostanze, generali e specifiche, relative all’esecuzione del contratto, e di averne tenuto conto nella formulazione del</w:t>
      </w:r>
      <w:r w:rsidR="007F0E45">
        <w:rPr>
          <w:sz w:val="24"/>
        </w:rPr>
        <w:t>l’offerta</w:t>
      </w:r>
      <w:r w:rsidR="00994AC5" w:rsidRPr="007F0E45">
        <w:rPr>
          <w:sz w:val="24"/>
        </w:rPr>
        <w:t>;</w:t>
      </w:r>
    </w:p>
    <w:p w14:paraId="3FF4FAE8" w14:textId="4D1328C4" w:rsidR="00994AC5" w:rsidRPr="007F0E45" w:rsidRDefault="00C975AD" w:rsidP="007F0E45">
      <w:pPr>
        <w:tabs>
          <w:tab w:val="left" w:pos="568"/>
        </w:tabs>
        <w:ind w:right="143"/>
        <w:jc w:val="both"/>
        <w:rPr>
          <w:sz w:val="24"/>
        </w:rPr>
      </w:pPr>
      <w:r>
        <w:rPr>
          <w:sz w:val="24"/>
        </w:rPr>
        <w:t>7) D</w:t>
      </w:r>
      <w:r w:rsidR="00994AC5" w:rsidRPr="007F0E45">
        <w:rPr>
          <w:sz w:val="24"/>
        </w:rPr>
        <w:t>i essere a conoscenza che, qualora fosse accertata la non veridicità delle dichiarazioni, il Soggetto sarà escluso dalla presente procedura o, qualora risultasse affidatario, decadrà dall’aggiudicazione medesima. Qualora in sede di esecuzione del contratto venissero meno i requisiti richiesti, lo stesso si intenderà risolto di diritto, ai sensi dell’art. 1456 Codice civile;</w:t>
      </w:r>
    </w:p>
    <w:p w14:paraId="28A4D0F3" w14:textId="163A85B1" w:rsidR="00994AC5" w:rsidRPr="007F0E45" w:rsidRDefault="00C975AD" w:rsidP="007F0E45">
      <w:pPr>
        <w:tabs>
          <w:tab w:val="left" w:pos="568"/>
        </w:tabs>
        <w:ind w:right="143"/>
        <w:jc w:val="both"/>
        <w:rPr>
          <w:sz w:val="24"/>
        </w:rPr>
      </w:pPr>
      <w:r>
        <w:rPr>
          <w:sz w:val="24"/>
        </w:rPr>
        <w:t>8) D</w:t>
      </w:r>
      <w:r w:rsidR="00994AC5" w:rsidRPr="007F0E45">
        <w:rPr>
          <w:sz w:val="24"/>
        </w:rPr>
        <w:t>i essere a conoscenza che la Stazione Appaltante si riserva il diritto di procedere d’ufficio a verifiche, anche a campione, in ordine alla veridicità delle dichiarazioni rilasciate in questa sede e, comunque, nel corso della procedura di gara, ai sensi e per gli effetti della normativa vigente;</w:t>
      </w:r>
    </w:p>
    <w:p w14:paraId="1173E6AE" w14:textId="13209971" w:rsidR="00994AC5" w:rsidRPr="007F0E45" w:rsidRDefault="00C975AD" w:rsidP="007F0E45">
      <w:pPr>
        <w:tabs>
          <w:tab w:val="left" w:pos="568"/>
        </w:tabs>
        <w:ind w:right="143"/>
        <w:jc w:val="both"/>
        <w:rPr>
          <w:sz w:val="24"/>
        </w:rPr>
      </w:pPr>
      <w:r>
        <w:rPr>
          <w:sz w:val="24"/>
        </w:rPr>
        <w:t>9) D</w:t>
      </w:r>
      <w:r w:rsidR="00994AC5" w:rsidRPr="007F0E45">
        <w:rPr>
          <w:sz w:val="24"/>
        </w:rPr>
        <w:t>i impegnarsi a comunicare tempestivamente e senza indugio qualsiasi modifica alla situazione sopra rappresentata;</w:t>
      </w:r>
    </w:p>
    <w:p w14:paraId="266555BD" w14:textId="71FB4FD2" w:rsidR="00994AC5" w:rsidRPr="007F0E45" w:rsidRDefault="001A1896" w:rsidP="007F0E45">
      <w:pPr>
        <w:tabs>
          <w:tab w:val="left" w:pos="568"/>
        </w:tabs>
        <w:ind w:right="143"/>
        <w:jc w:val="both"/>
        <w:rPr>
          <w:sz w:val="24"/>
        </w:rPr>
      </w:pPr>
      <w:r>
        <w:rPr>
          <w:sz w:val="24"/>
        </w:rPr>
        <w:t>10) D</w:t>
      </w:r>
      <w:r w:rsidR="00994AC5" w:rsidRPr="007F0E45">
        <w:rPr>
          <w:sz w:val="24"/>
        </w:rPr>
        <w:t>i impegnarsi ad assumere, in caso di affidamento del</w:t>
      </w:r>
      <w:r>
        <w:rPr>
          <w:sz w:val="24"/>
        </w:rPr>
        <w:t>la concessione</w:t>
      </w:r>
      <w:r w:rsidR="00994AC5" w:rsidRPr="007F0E45">
        <w:rPr>
          <w:sz w:val="24"/>
        </w:rPr>
        <w:t>, gli obblighi di tracciabilità dei flussi finanziari, ai sensi dell’articolo 3 della Legge n. 136/2010 e s.m.i.,, comunicando altresì il conto corrente, anche se non in via esclusiva, destinato alle commesse pubbliche e i soggetti autorizzati ad operare sullo stesso;</w:t>
      </w:r>
    </w:p>
    <w:p w14:paraId="7213C587" w14:textId="1FD2B59C" w:rsidR="00994AC5" w:rsidRDefault="001A1896" w:rsidP="007F0E45">
      <w:pPr>
        <w:tabs>
          <w:tab w:val="left" w:pos="568"/>
        </w:tabs>
        <w:ind w:right="143"/>
        <w:jc w:val="both"/>
        <w:rPr>
          <w:sz w:val="24"/>
        </w:rPr>
      </w:pPr>
      <w:r>
        <w:rPr>
          <w:sz w:val="24"/>
        </w:rPr>
        <w:lastRenderedPageBreak/>
        <w:t>11) D</w:t>
      </w:r>
      <w:r w:rsidR="00994AC5" w:rsidRPr="007F0E45">
        <w:rPr>
          <w:sz w:val="24"/>
        </w:rPr>
        <w:t>i accettare che le comunicazioni avverranno esclusivamente a mezzo PEC all’indirizzo indicato nella domanda;</w:t>
      </w:r>
    </w:p>
    <w:p w14:paraId="1B39A917" w14:textId="08087D01" w:rsidR="00524C29" w:rsidRPr="007F0E45" w:rsidRDefault="00524C29" w:rsidP="007F0E45">
      <w:pPr>
        <w:tabs>
          <w:tab w:val="left" w:pos="568"/>
        </w:tabs>
        <w:ind w:right="143"/>
        <w:jc w:val="both"/>
        <w:rPr>
          <w:sz w:val="24"/>
        </w:rPr>
      </w:pPr>
      <w:r>
        <w:rPr>
          <w:sz w:val="24"/>
        </w:rPr>
        <w:t xml:space="preserve">12) Di aver effettuato il sopralluogo previsto dall’art. 11 dell’Avviso/Disciplinare di gara, di cui si allega la relativa attestazione alla presente; </w:t>
      </w:r>
    </w:p>
    <w:p w14:paraId="7B8DC5E0" w14:textId="77777777" w:rsidR="00994AC5" w:rsidRDefault="00994AC5" w:rsidP="00994AC5">
      <w:pPr>
        <w:pStyle w:val="Corpotesto"/>
        <w:spacing w:before="1"/>
      </w:pPr>
    </w:p>
    <w:p w14:paraId="08ED09B4" w14:textId="0EE38DA7" w:rsidR="00994AC5" w:rsidRPr="007F0E45" w:rsidRDefault="00994AC5" w:rsidP="00994AC5">
      <w:pPr>
        <w:pStyle w:val="Corpotesto"/>
        <w:ind w:left="24" w:right="15"/>
        <w:jc w:val="center"/>
        <w:rPr>
          <w:sz w:val="24"/>
          <w:szCs w:val="24"/>
          <w:u w:val="single"/>
        </w:rPr>
      </w:pPr>
      <w:r w:rsidRPr="007F0E45">
        <w:rPr>
          <w:spacing w:val="-6"/>
          <w:sz w:val="24"/>
          <w:szCs w:val="24"/>
          <w:u w:val="single"/>
        </w:rPr>
        <w:t>A</w:t>
      </w:r>
      <w:r w:rsidR="007F0E45" w:rsidRPr="007F0E45">
        <w:rPr>
          <w:spacing w:val="-6"/>
          <w:sz w:val="24"/>
          <w:szCs w:val="24"/>
          <w:u w:val="single"/>
        </w:rPr>
        <w:t xml:space="preserve">ttesta </w:t>
      </w:r>
      <w:r w:rsidRPr="007F0E45">
        <w:rPr>
          <w:spacing w:val="-2"/>
          <w:sz w:val="24"/>
          <w:szCs w:val="24"/>
          <w:u w:val="single"/>
        </w:rPr>
        <w:t>infine</w:t>
      </w:r>
    </w:p>
    <w:p w14:paraId="17A98340" w14:textId="1A4752E1" w:rsidR="00994AC5" w:rsidRPr="007F0E45" w:rsidRDefault="00994AC5" w:rsidP="007F0E45">
      <w:pPr>
        <w:tabs>
          <w:tab w:val="left" w:pos="568"/>
        </w:tabs>
        <w:ind w:right="143"/>
        <w:jc w:val="both"/>
        <w:rPr>
          <w:sz w:val="24"/>
        </w:rPr>
      </w:pPr>
      <w:r w:rsidRPr="007F0E45">
        <w:rPr>
          <w:sz w:val="24"/>
        </w:rPr>
        <w:t>di essere informato ed accettare, ai sensi e per gli effetti dell’art. 13 del D.L</w:t>
      </w:r>
      <w:r w:rsidR="00E334ED" w:rsidRPr="007F0E45">
        <w:rPr>
          <w:sz w:val="24"/>
        </w:rPr>
        <w:t>.</w:t>
      </w:r>
      <w:r w:rsidRPr="007F0E45">
        <w:rPr>
          <w:sz w:val="24"/>
        </w:rPr>
        <w:t>gs. 30 giugno 2003, n. 196 e dell’art. 13 del Regolamento UE 2016/679 del 27 aprile 2016, che i dati personali raccolti saranno trattati, anche con strumenti informatici, esclusivamente per le finalità ed esigenze connesse all’espletamento della presente procedura, nonché dell’esistenza dei diritti di cui all’art. 7 del medesimo Decreto legislativo;</w:t>
      </w:r>
    </w:p>
    <w:p w14:paraId="5D1CEF10" w14:textId="77777777" w:rsidR="00994AC5" w:rsidRDefault="00994AC5" w:rsidP="00994AC5">
      <w:pPr>
        <w:pStyle w:val="Corpotesto"/>
        <w:spacing w:before="227"/>
      </w:pPr>
    </w:p>
    <w:p w14:paraId="3A0C1739" w14:textId="77777777" w:rsidR="00994AC5" w:rsidRPr="00994AC5" w:rsidRDefault="00994AC5" w:rsidP="00994AC5">
      <w:pPr>
        <w:tabs>
          <w:tab w:val="left" w:pos="2682"/>
        </w:tabs>
        <w:ind w:left="143"/>
        <w:rPr>
          <w:sz w:val="24"/>
          <w:szCs w:val="24"/>
        </w:rPr>
      </w:pPr>
      <w:r w:rsidRPr="00994AC5">
        <w:rPr>
          <w:sz w:val="24"/>
          <w:szCs w:val="24"/>
        </w:rPr>
        <w:t xml:space="preserve">Luogo e data </w:t>
      </w:r>
      <w:r w:rsidRPr="00994AC5">
        <w:rPr>
          <w:sz w:val="24"/>
          <w:szCs w:val="24"/>
          <w:u w:val="single"/>
        </w:rPr>
        <w:tab/>
      </w:r>
    </w:p>
    <w:p w14:paraId="7CE3BA73" w14:textId="77777777" w:rsidR="00994AC5" w:rsidRPr="00994AC5" w:rsidRDefault="00994AC5" w:rsidP="00994AC5">
      <w:pPr>
        <w:pStyle w:val="Corpotesto"/>
        <w:rPr>
          <w:b w:val="0"/>
          <w:sz w:val="24"/>
          <w:szCs w:val="24"/>
        </w:rPr>
      </w:pPr>
    </w:p>
    <w:p w14:paraId="4774B853" w14:textId="77777777" w:rsidR="00994AC5" w:rsidRPr="00994AC5" w:rsidRDefault="00994AC5" w:rsidP="00994AC5">
      <w:pPr>
        <w:pStyle w:val="Corpotesto"/>
        <w:spacing w:before="4"/>
        <w:rPr>
          <w:b w:val="0"/>
          <w:sz w:val="24"/>
          <w:szCs w:val="24"/>
        </w:rPr>
      </w:pPr>
    </w:p>
    <w:p w14:paraId="63D02D61" w14:textId="77777777" w:rsidR="00994AC5" w:rsidRPr="00994AC5" w:rsidRDefault="00994AC5" w:rsidP="00994AC5">
      <w:pPr>
        <w:ind w:right="133"/>
        <w:jc w:val="right"/>
        <w:rPr>
          <w:sz w:val="24"/>
          <w:szCs w:val="24"/>
        </w:rPr>
      </w:pPr>
      <w:r w:rsidRPr="00994AC5">
        <w:rPr>
          <w:sz w:val="24"/>
          <w:szCs w:val="24"/>
        </w:rPr>
        <w:t>Il</w:t>
      </w:r>
      <w:r w:rsidRPr="00994AC5">
        <w:rPr>
          <w:spacing w:val="-3"/>
          <w:sz w:val="24"/>
          <w:szCs w:val="24"/>
        </w:rPr>
        <w:t xml:space="preserve"> </w:t>
      </w:r>
      <w:r w:rsidRPr="00994AC5">
        <w:rPr>
          <w:sz w:val="24"/>
          <w:szCs w:val="24"/>
        </w:rPr>
        <w:t>Legale</w:t>
      </w:r>
      <w:r w:rsidRPr="00994AC5">
        <w:rPr>
          <w:spacing w:val="-3"/>
          <w:sz w:val="24"/>
          <w:szCs w:val="24"/>
        </w:rPr>
        <w:t xml:space="preserve"> </w:t>
      </w:r>
      <w:r w:rsidRPr="00994AC5">
        <w:rPr>
          <w:spacing w:val="-2"/>
          <w:sz w:val="24"/>
          <w:szCs w:val="24"/>
        </w:rPr>
        <w:t>rappresentante</w:t>
      </w:r>
    </w:p>
    <w:p w14:paraId="4469CB4A" w14:textId="77777777" w:rsidR="00994AC5" w:rsidRPr="00994AC5" w:rsidRDefault="00994AC5" w:rsidP="00994AC5">
      <w:pPr>
        <w:ind w:right="132"/>
        <w:jc w:val="right"/>
        <w:rPr>
          <w:sz w:val="24"/>
          <w:szCs w:val="24"/>
        </w:rPr>
      </w:pPr>
      <w:r w:rsidRPr="00994AC5">
        <w:rPr>
          <w:sz w:val="24"/>
          <w:szCs w:val="24"/>
        </w:rPr>
        <w:t xml:space="preserve">(o </w:t>
      </w:r>
      <w:r w:rsidRPr="00994AC5">
        <w:rPr>
          <w:spacing w:val="-2"/>
          <w:sz w:val="24"/>
          <w:szCs w:val="24"/>
        </w:rPr>
        <w:t>procuratore)</w:t>
      </w:r>
    </w:p>
    <w:p w14:paraId="29A8A2B0" w14:textId="77777777" w:rsidR="00994AC5" w:rsidRPr="00994AC5" w:rsidRDefault="00994AC5" w:rsidP="00994AC5">
      <w:pPr>
        <w:pStyle w:val="Corpotesto"/>
        <w:spacing w:before="2"/>
        <w:rPr>
          <w:b w:val="0"/>
          <w:sz w:val="24"/>
          <w:szCs w:val="24"/>
        </w:rPr>
      </w:pPr>
      <w:r w:rsidRPr="00994AC5">
        <w:rPr>
          <w:b w:val="0"/>
          <w:noProof/>
          <w:sz w:val="24"/>
          <w:szCs w:val="24"/>
        </w:rPr>
        <mc:AlternateContent>
          <mc:Choice Requires="wps">
            <w:drawing>
              <wp:anchor distT="0" distB="0" distL="0" distR="0" simplePos="0" relativeHeight="487589888" behindDoc="1" locked="0" layoutInCell="1" allowOverlap="1" wp14:anchorId="4BD925F7" wp14:editId="649245F3">
                <wp:simplePos x="0" y="0"/>
                <wp:positionH relativeFrom="page">
                  <wp:posOffset>5191759</wp:posOffset>
                </wp:positionH>
                <wp:positionV relativeFrom="paragraph">
                  <wp:posOffset>133416</wp:posOffset>
                </wp:positionV>
                <wp:extent cx="1651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0" cy="1270"/>
                        </a:xfrm>
                        <a:custGeom>
                          <a:avLst/>
                          <a:gdLst/>
                          <a:ahLst/>
                          <a:cxnLst/>
                          <a:rect l="l" t="t" r="r" b="b"/>
                          <a:pathLst>
                            <a:path w="1651000">
                              <a:moveTo>
                                <a:pt x="0" y="0"/>
                              </a:moveTo>
                              <a:lnTo>
                                <a:pt x="1651000" y="0"/>
                              </a:lnTo>
                            </a:path>
                          </a:pathLst>
                        </a:custGeom>
                        <a:ln w="632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A456A" id="Graphic 2" o:spid="_x0000_s1026" style="position:absolute;margin-left:408.8pt;margin-top:10.5pt;width:13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5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" path="m,l1651000,e" filled="f" strokeweight=".17572mm">
                <v:path arrowok="t"/>
                <w10:wrap type="topAndBottom" anchorx="page"/>
              </v:shape>
            </w:pict>
          </mc:Fallback>
        </mc:AlternateContent>
      </w:r>
    </w:p>
    <w:p w14:paraId="4575F462" w14:textId="77777777" w:rsidR="00994AC5" w:rsidRPr="00994AC5" w:rsidRDefault="00994AC5" w:rsidP="00994AC5">
      <w:pPr>
        <w:spacing w:before="17"/>
        <w:ind w:right="152"/>
        <w:jc w:val="right"/>
        <w:rPr>
          <w:i/>
          <w:sz w:val="24"/>
          <w:szCs w:val="24"/>
        </w:rPr>
      </w:pPr>
      <w:r w:rsidRPr="00994AC5">
        <w:rPr>
          <w:i/>
          <w:sz w:val="24"/>
          <w:szCs w:val="24"/>
        </w:rPr>
        <w:t>(firmato</w:t>
      </w:r>
      <w:r w:rsidRPr="00994AC5">
        <w:rPr>
          <w:i/>
          <w:spacing w:val="-4"/>
          <w:sz w:val="24"/>
          <w:szCs w:val="24"/>
        </w:rPr>
        <w:t xml:space="preserve"> </w:t>
      </w:r>
      <w:r w:rsidRPr="00994AC5">
        <w:rPr>
          <w:i/>
          <w:spacing w:val="-2"/>
          <w:sz w:val="24"/>
          <w:szCs w:val="24"/>
        </w:rPr>
        <w:t>digitalmente)</w:t>
      </w:r>
    </w:p>
    <w:p w14:paraId="592D2127" w14:textId="77777777" w:rsidR="00994AC5" w:rsidRPr="00994AC5" w:rsidRDefault="00994AC5" w:rsidP="00994AC5">
      <w:pPr>
        <w:pStyle w:val="Corpotesto"/>
        <w:rPr>
          <w:b w:val="0"/>
          <w:i/>
          <w:sz w:val="24"/>
          <w:szCs w:val="24"/>
        </w:rPr>
      </w:pPr>
    </w:p>
    <w:p w14:paraId="335DAEEF" w14:textId="77777777" w:rsidR="00994AC5" w:rsidRPr="00994AC5" w:rsidRDefault="00994AC5" w:rsidP="00994AC5">
      <w:pPr>
        <w:pStyle w:val="Corpotesto"/>
        <w:spacing w:before="4"/>
        <w:rPr>
          <w:b w:val="0"/>
          <w:i/>
          <w:sz w:val="24"/>
          <w:szCs w:val="24"/>
        </w:rPr>
      </w:pPr>
    </w:p>
    <w:p w14:paraId="2C0CD187" w14:textId="2445B400" w:rsidR="00994AC5" w:rsidRPr="00A26E27" w:rsidRDefault="00994AC5" w:rsidP="00524C29">
      <w:pPr>
        <w:pStyle w:val="Corpotesto"/>
        <w:rPr>
          <w:sz w:val="24"/>
          <w:szCs w:val="24"/>
          <w:u w:val="single"/>
        </w:rPr>
      </w:pPr>
      <w:r w:rsidRPr="00A26E27">
        <w:rPr>
          <w:sz w:val="24"/>
          <w:szCs w:val="24"/>
          <w:u w:val="single"/>
        </w:rPr>
        <w:t>Allegati</w:t>
      </w:r>
      <w:r w:rsidRPr="00A26E27">
        <w:rPr>
          <w:spacing w:val="-1"/>
          <w:sz w:val="24"/>
          <w:szCs w:val="24"/>
          <w:u w:val="single"/>
        </w:rPr>
        <w:t xml:space="preserve"> </w:t>
      </w:r>
      <w:r w:rsidRPr="00A26E27">
        <w:rPr>
          <w:sz w:val="24"/>
          <w:szCs w:val="24"/>
          <w:u w:val="single"/>
        </w:rPr>
        <w:t>alla</w:t>
      </w:r>
      <w:r w:rsidRPr="00A26E27">
        <w:rPr>
          <w:spacing w:val="-2"/>
          <w:sz w:val="24"/>
          <w:szCs w:val="24"/>
          <w:u w:val="single"/>
        </w:rPr>
        <w:t xml:space="preserve"> presente</w:t>
      </w:r>
    </w:p>
    <w:p w14:paraId="5B14E66F" w14:textId="7FA7855D" w:rsidR="00994AC5" w:rsidRDefault="00524C29" w:rsidP="00524C29">
      <w:pPr>
        <w:tabs>
          <w:tab w:val="left" w:pos="909"/>
        </w:tabs>
        <w:rPr>
          <w:spacing w:val="-2"/>
          <w:sz w:val="24"/>
          <w:szCs w:val="24"/>
        </w:rPr>
      </w:pPr>
      <w:r>
        <w:rPr>
          <w:sz w:val="24"/>
          <w:szCs w:val="24"/>
        </w:rPr>
        <w:t>1) C</w:t>
      </w:r>
      <w:r w:rsidR="00994AC5" w:rsidRPr="00524C29">
        <w:rPr>
          <w:sz w:val="24"/>
          <w:szCs w:val="24"/>
        </w:rPr>
        <w:t>opia</w:t>
      </w:r>
      <w:r w:rsidR="00994AC5" w:rsidRPr="00524C29">
        <w:rPr>
          <w:spacing w:val="-4"/>
          <w:sz w:val="24"/>
          <w:szCs w:val="24"/>
        </w:rPr>
        <w:t xml:space="preserve"> </w:t>
      </w:r>
      <w:r w:rsidR="00994AC5" w:rsidRPr="00524C29">
        <w:rPr>
          <w:sz w:val="24"/>
          <w:szCs w:val="24"/>
        </w:rPr>
        <w:t>del</w:t>
      </w:r>
      <w:r w:rsidR="00994AC5" w:rsidRPr="00524C29">
        <w:rPr>
          <w:spacing w:val="-2"/>
          <w:sz w:val="24"/>
          <w:szCs w:val="24"/>
        </w:rPr>
        <w:t xml:space="preserve"> </w:t>
      </w:r>
      <w:r w:rsidR="00994AC5" w:rsidRPr="00524C29">
        <w:rPr>
          <w:sz w:val="24"/>
          <w:szCs w:val="24"/>
        </w:rPr>
        <w:t>documento</w:t>
      </w:r>
      <w:r w:rsidR="00994AC5" w:rsidRPr="00524C29">
        <w:rPr>
          <w:spacing w:val="-2"/>
          <w:sz w:val="24"/>
          <w:szCs w:val="24"/>
        </w:rPr>
        <w:t xml:space="preserve"> </w:t>
      </w:r>
      <w:r w:rsidR="00994AC5" w:rsidRPr="00524C29">
        <w:rPr>
          <w:sz w:val="24"/>
          <w:szCs w:val="24"/>
        </w:rPr>
        <w:t>di</w:t>
      </w:r>
      <w:r w:rsidR="00994AC5" w:rsidRPr="00524C29">
        <w:rPr>
          <w:spacing w:val="-3"/>
          <w:sz w:val="24"/>
          <w:szCs w:val="24"/>
        </w:rPr>
        <w:t xml:space="preserve"> </w:t>
      </w:r>
      <w:r w:rsidR="00994AC5" w:rsidRPr="00524C29">
        <w:rPr>
          <w:sz w:val="24"/>
          <w:szCs w:val="24"/>
        </w:rPr>
        <w:t>identità</w:t>
      </w:r>
      <w:r w:rsidR="00994AC5" w:rsidRPr="00524C29">
        <w:rPr>
          <w:spacing w:val="-4"/>
          <w:sz w:val="24"/>
          <w:szCs w:val="24"/>
        </w:rPr>
        <w:t xml:space="preserve"> </w:t>
      </w:r>
      <w:r w:rsidR="00994AC5" w:rsidRPr="00524C29">
        <w:rPr>
          <w:sz w:val="24"/>
          <w:szCs w:val="24"/>
        </w:rPr>
        <w:t>del</w:t>
      </w:r>
      <w:r w:rsidR="00994AC5" w:rsidRPr="00524C29">
        <w:rPr>
          <w:spacing w:val="-2"/>
          <w:sz w:val="24"/>
          <w:szCs w:val="24"/>
        </w:rPr>
        <w:t xml:space="preserve"> </w:t>
      </w:r>
      <w:r w:rsidR="00994AC5" w:rsidRPr="00524C29">
        <w:rPr>
          <w:sz w:val="24"/>
          <w:szCs w:val="24"/>
        </w:rPr>
        <w:t>sottoscrittore</w:t>
      </w:r>
      <w:r w:rsidR="00994AC5" w:rsidRPr="00524C29">
        <w:rPr>
          <w:spacing w:val="-2"/>
          <w:sz w:val="24"/>
          <w:szCs w:val="24"/>
        </w:rPr>
        <w:t xml:space="preserve"> </w:t>
      </w:r>
      <w:r w:rsidR="00994AC5" w:rsidRPr="00524C29">
        <w:rPr>
          <w:sz w:val="24"/>
          <w:szCs w:val="24"/>
        </w:rPr>
        <w:t>in</w:t>
      </w:r>
      <w:r w:rsidR="00994AC5" w:rsidRPr="00524C29">
        <w:rPr>
          <w:spacing w:val="-3"/>
          <w:sz w:val="24"/>
          <w:szCs w:val="24"/>
        </w:rPr>
        <w:t xml:space="preserve"> </w:t>
      </w:r>
      <w:r w:rsidR="00994AC5" w:rsidRPr="00524C29">
        <w:rPr>
          <w:sz w:val="24"/>
          <w:szCs w:val="24"/>
        </w:rPr>
        <w:t>corso</w:t>
      </w:r>
      <w:r w:rsidR="00994AC5" w:rsidRPr="00524C29">
        <w:rPr>
          <w:spacing w:val="-3"/>
          <w:sz w:val="24"/>
          <w:szCs w:val="24"/>
        </w:rPr>
        <w:t xml:space="preserve"> </w:t>
      </w:r>
      <w:r w:rsidR="00994AC5" w:rsidRPr="00524C29">
        <w:rPr>
          <w:sz w:val="24"/>
          <w:szCs w:val="24"/>
        </w:rPr>
        <w:t>di</w:t>
      </w:r>
      <w:r w:rsidR="00994AC5" w:rsidRPr="00524C29">
        <w:rPr>
          <w:spacing w:val="-2"/>
          <w:sz w:val="24"/>
          <w:szCs w:val="24"/>
        </w:rPr>
        <w:t xml:space="preserve"> validità;</w:t>
      </w:r>
    </w:p>
    <w:p w14:paraId="7274109F" w14:textId="7D3E37C5" w:rsidR="00AE026F" w:rsidRDefault="00AE026F" w:rsidP="00AE026F">
      <w:pPr>
        <w:tabs>
          <w:tab w:val="left" w:pos="909"/>
        </w:tabs>
        <w:jc w:val="both"/>
        <w:rPr>
          <w:spacing w:val="-2"/>
          <w:sz w:val="24"/>
          <w:szCs w:val="24"/>
        </w:rPr>
      </w:pPr>
      <w:r>
        <w:rPr>
          <w:spacing w:val="-2"/>
          <w:sz w:val="24"/>
          <w:szCs w:val="24"/>
        </w:rPr>
        <w:t>2) Certificato di iscrizione alla Camera di Commercio ed attestazione dell’e</w:t>
      </w:r>
      <w:r w:rsidRPr="00F444FC">
        <w:rPr>
          <w:sz w:val="24"/>
          <w:szCs w:val="24"/>
        </w:rPr>
        <w:t xml:space="preserve">sperienza minima di almeno 1 anno nella gestione di servizi analoghi (servizi </w:t>
      </w:r>
      <w:r>
        <w:rPr>
          <w:sz w:val="24"/>
          <w:szCs w:val="24"/>
        </w:rPr>
        <w:t xml:space="preserve">di somministrazione alimenti e bevande; servizi </w:t>
      </w:r>
      <w:r w:rsidRPr="00F444FC">
        <w:rPr>
          <w:sz w:val="24"/>
          <w:szCs w:val="24"/>
        </w:rPr>
        <w:t>ricreativi o culturali)</w:t>
      </w:r>
      <w:r>
        <w:rPr>
          <w:sz w:val="24"/>
          <w:szCs w:val="24"/>
        </w:rPr>
        <w:t xml:space="preserve">, </w:t>
      </w:r>
      <w:r w:rsidRPr="00F444FC">
        <w:rPr>
          <w:sz w:val="24"/>
          <w:szCs w:val="24"/>
        </w:rPr>
        <w:t>posseduta dall’operatore economico o da almeno uno dei soggetti apicali (legale rappresentante, socio amministratore, direttore tecnico o soggetto stabilmente inserito nell’organizzazione)</w:t>
      </w:r>
      <w:r>
        <w:rPr>
          <w:sz w:val="24"/>
          <w:szCs w:val="24"/>
        </w:rPr>
        <w:t xml:space="preserve">, di cui </w:t>
      </w:r>
      <w:r>
        <w:rPr>
          <w:sz w:val="24"/>
        </w:rPr>
        <w:t>all’art. 8 del disciplinare di gara</w:t>
      </w:r>
      <w:r>
        <w:rPr>
          <w:sz w:val="24"/>
          <w:szCs w:val="24"/>
        </w:rPr>
        <w:t>;</w:t>
      </w:r>
    </w:p>
    <w:p w14:paraId="188100F7" w14:textId="41CA82FD" w:rsidR="00524C29" w:rsidRPr="00524C29" w:rsidRDefault="009101A5" w:rsidP="00524C29">
      <w:pPr>
        <w:tabs>
          <w:tab w:val="left" w:pos="909"/>
        </w:tabs>
        <w:rPr>
          <w:sz w:val="24"/>
          <w:szCs w:val="24"/>
        </w:rPr>
      </w:pPr>
      <w:r>
        <w:rPr>
          <w:spacing w:val="-2"/>
          <w:sz w:val="24"/>
          <w:szCs w:val="24"/>
        </w:rPr>
        <w:t>3</w:t>
      </w:r>
      <w:r w:rsidR="00524C29">
        <w:rPr>
          <w:spacing w:val="-2"/>
          <w:sz w:val="24"/>
          <w:szCs w:val="24"/>
        </w:rPr>
        <w:t>) Attestazione di avvenuto sopralluogo rilasciata dall’Ente.</w:t>
      </w:r>
    </w:p>
    <w:p w14:paraId="4AD98B80" w14:textId="27097F0C" w:rsidR="00ED1D5D" w:rsidRDefault="00ED1D5D" w:rsidP="00994AC5">
      <w:pPr>
        <w:tabs>
          <w:tab w:val="left" w:pos="9506"/>
        </w:tabs>
        <w:spacing w:before="74"/>
        <w:ind w:left="143" w:right="340"/>
        <w:jc w:val="both"/>
        <w:rPr>
          <w:sz w:val="20"/>
        </w:rPr>
      </w:pPr>
    </w:p>
    <w:p w14:paraId="50EA198C" w14:textId="77777777" w:rsidR="00AE026F" w:rsidRDefault="00AE026F" w:rsidP="00994AC5">
      <w:pPr>
        <w:tabs>
          <w:tab w:val="left" w:pos="9506"/>
        </w:tabs>
        <w:spacing w:before="74"/>
        <w:ind w:left="143" w:right="340"/>
        <w:jc w:val="both"/>
        <w:rPr>
          <w:sz w:val="20"/>
        </w:rPr>
      </w:pPr>
    </w:p>
    <w:sectPr w:rsidR="00AE026F" w:rsidSect="00524C29">
      <w:pgSz w:w="11900" w:h="16840"/>
      <w:pgMar w:top="851" w:right="992" w:bottom="851"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681E"/>
    <w:multiLevelType w:val="hybridMultilevel"/>
    <w:tmpl w:val="EC3A0B44"/>
    <w:lvl w:ilvl="0" w:tplc="FFFFFFFF">
      <w:start w:val="1"/>
      <w:numFmt w:val="decimal"/>
      <w:lvlText w:val="%1)"/>
      <w:lvlJc w:val="left"/>
      <w:pPr>
        <w:ind w:left="568" w:hanging="361"/>
      </w:pPr>
      <w:rPr>
        <w:rFonts w:ascii="Times New Roman" w:eastAsia="Times New Roman" w:hAnsi="Times New Roman" w:cs="Times New Roman"/>
        <w:b w:val="0"/>
        <w:bCs w:val="0"/>
        <w:i w:val="0"/>
        <w:iCs w:val="0"/>
        <w:spacing w:val="0"/>
        <w:w w:val="100"/>
        <w:sz w:val="24"/>
        <w:szCs w:val="24"/>
        <w:lang w:val="it-IT" w:eastAsia="en-US" w:bidi="ar-SA"/>
      </w:rPr>
    </w:lvl>
    <w:lvl w:ilvl="1" w:tplc="FFFFFFFF">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2" w:tplc="FFFFFFFF">
      <w:numFmt w:val="bullet"/>
      <w:lvlText w:val="•"/>
      <w:lvlJc w:val="left"/>
      <w:pPr>
        <w:ind w:left="1866" w:hanging="360"/>
      </w:pPr>
      <w:rPr>
        <w:rFonts w:hint="default"/>
        <w:lang w:val="it-IT" w:eastAsia="en-US" w:bidi="ar-SA"/>
      </w:rPr>
    </w:lvl>
    <w:lvl w:ilvl="3" w:tplc="FFFFFFFF">
      <w:numFmt w:val="bullet"/>
      <w:lvlText w:val="•"/>
      <w:lvlJc w:val="left"/>
      <w:pPr>
        <w:ind w:left="2873" w:hanging="360"/>
      </w:pPr>
      <w:rPr>
        <w:rFonts w:hint="default"/>
        <w:lang w:val="it-IT" w:eastAsia="en-US" w:bidi="ar-SA"/>
      </w:rPr>
    </w:lvl>
    <w:lvl w:ilvl="4" w:tplc="FFFFFFFF">
      <w:numFmt w:val="bullet"/>
      <w:lvlText w:val="•"/>
      <w:lvlJc w:val="left"/>
      <w:pPr>
        <w:ind w:left="3880" w:hanging="360"/>
      </w:pPr>
      <w:rPr>
        <w:rFonts w:hint="default"/>
        <w:lang w:val="it-IT" w:eastAsia="en-US" w:bidi="ar-SA"/>
      </w:rPr>
    </w:lvl>
    <w:lvl w:ilvl="5" w:tplc="FFFFFFFF">
      <w:numFmt w:val="bullet"/>
      <w:lvlText w:val="•"/>
      <w:lvlJc w:val="left"/>
      <w:pPr>
        <w:ind w:left="4887" w:hanging="360"/>
      </w:pPr>
      <w:rPr>
        <w:rFonts w:hint="default"/>
        <w:lang w:val="it-IT" w:eastAsia="en-US" w:bidi="ar-SA"/>
      </w:rPr>
    </w:lvl>
    <w:lvl w:ilvl="6" w:tplc="FFFFFFFF">
      <w:numFmt w:val="bullet"/>
      <w:lvlText w:val="•"/>
      <w:lvlJc w:val="left"/>
      <w:pPr>
        <w:ind w:left="5894" w:hanging="360"/>
      </w:pPr>
      <w:rPr>
        <w:rFonts w:hint="default"/>
        <w:lang w:val="it-IT" w:eastAsia="en-US" w:bidi="ar-SA"/>
      </w:rPr>
    </w:lvl>
    <w:lvl w:ilvl="7" w:tplc="FFFFFFFF">
      <w:numFmt w:val="bullet"/>
      <w:lvlText w:val="•"/>
      <w:lvlJc w:val="left"/>
      <w:pPr>
        <w:ind w:left="6901" w:hanging="360"/>
      </w:pPr>
      <w:rPr>
        <w:rFonts w:hint="default"/>
        <w:lang w:val="it-IT" w:eastAsia="en-US" w:bidi="ar-SA"/>
      </w:rPr>
    </w:lvl>
    <w:lvl w:ilvl="8" w:tplc="FFFFFFFF">
      <w:numFmt w:val="bullet"/>
      <w:lvlText w:val="•"/>
      <w:lvlJc w:val="left"/>
      <w:pPr>
        <w:ind w:left="7908" w:hanging="360"/>
      </w:pPr>
      <w:rPr>
        <w:rFonts w:hint="default"/>
        <w:lang w:val="it-IT" w:eastAsia="en-US" w:bidi="ar-SA"/>
      </w:rPr>
    </w:lvl>
  </w:abstractNum>
  <w:abstractNum w:abstractNumId="1" w15:restartNumberingAfterBreak="0">
    <w:nsid w:val="28A03688"/>
    <w:multiLevelType w:val="hybridMultilevel"/>
    <w:tmpl w:val="5372BB90"/>
    <w:lvl w:ilvl="0" w:tplc="3A94C1C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066A51"/>
    <w:multiLevelType w:val="hybridMultilevel"/>
    <w:tmpl w:val="C8DAEF56"/>
    <w:lvl w:ilvl="0" w:tplc="6BDAFFB8">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C37804"/>
    <w:multiLevelType w:val="hybridMultilevel"/>
    <w:tmpl w:val="C55025D0"/>
    <w:lvl w:ilvl="0" w:tplc="8994539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67001A"/>
    <w:multiLevelType w:val="hybridMultilevel"/>
    <w:tmpl w:val="DDBE66E6"/>
    <w:lvl w:ilvl="0" w:tplc="173EE84C">
      <w:numFmt w:val="bullet"/>
      <w:lvlText w:val="☐"/>
      <w:lvlJc w:val="left"/>
      <w:pPr>
        <w:ind w:left="348" w:hanging="204"/>
      </w:pPr>
      <w:rPr>
        <w:rFonts w:ascii="MingLiU_HKSCS-ExtB" w:eastAsia="MingLiU_HKSCS-ExtB" w:hAnsi="MingLiU_HKSCS-ExtB" w:cs="MingLiU_HKSCS-ExtB" w:hint="default"/>
        <w:b w:val="0"/>
        <w:bCs w:val="0"/>
        <w:i w:val="0"/>
        <w:iCs w:val="0"/>
        <w:spacing w:val="0"/>
        <w:w w:val="60"/>
        <w:sz w:val="24"/>
        <w:szCs w:val="24"/>
        <w:lang w:val="it-IT" w:eastAsia="en-US" w:bidi="ar-SA"/>
      </w:rPr>
    </w:lvl>
    <w:lvl w:ilvl="1" w:tplc="539AC64E">
      <w:numFmt w:val="bullet"/>
      <w:lvlText w:val="•"/>
      <w:lvlJc w:val="left"/>
      <w:pPr>
        <w:ind w:left="864" w:hanging="360"/>
      </w:pPr>
      <w:rPr>
        <w:rFonts w:ascii="Trebuchet MS" w:eastAsia="Trebuchet MS" w:hAnsi="Trebuchet MS" w:cs="Trebuchet MS" w:hint="default"/>
        <w:b w:val="0"/>
        <w:bCs w:val="0"/>
        <w:i w:val="0"/>
        <w:iCs w:val="0"/>
        <w:spacing w:val="0"/>
        <w:w w:val="67"/>
        <w:sz w:val="20"/>
        <w:szCs w:val="20"/>
        <w:lang w:val="it-IT" w:eastAsia="en-US" w:bidi="ar-SA"/>
      </w:rPr>
    </w:lvl>
    <w:lvl w:ilvl="2" w:tplc="185E2E46">
      <w:numFmt w:val="bullet"/>
      <w:lvlText w:val="•"/>
      <w:lvlJc w:val="left"/>
      <w:pPr>
        <w:ind w:left="1866" w:hanging="360"/>
      </w:pPr>
      <w:rPr>
        <w:rFonts w:hint="default"/>
        <w:lang w:val="it-IT" w:eastAsia="en-US" w:bidi="ar-SA"/>
      </w:rPr>
    </w:lvl>
    <w:lvl w:ilvl="3" w:tplc="B742CD80">
      <w:numFmt w:val="bullet"/>
      <w:lvlText w:val="•"/>
      <w:lvlJc w:val="left"/>
      <w:pPr>
        <w:ind w:left="2872" w:hanging="360"/>
      </w:pPr>
      <w:rPr>
        <w:rFonts w:hint="default"/>
        <w:lang w:val="it-IT" w:eastAsia="en-US" w:bidi="ar-SA"/>
      </w:rPr>
    </w:lvl>
    <w:lvl w:ilvl="4" w:tplc="2D7AF83C">
      <w:numFmt w:val="bullet"/>
      <w:lvlText w:val="•"/>
      <w:lvlJc w:val="left"/>
      <w:pPr>
        <w:ind w:left="3878" w:hanging="360"/>
      </w:pPr>
      <w:rPr>
        <w:rFonts w:hint="default"/>
        <w:lang w:val="it-IT" w:eastAsia="en-US" w:bidi="ar-SA"/>
      </w:rPr>
    </w:lvl>
    <w:lvl w:ilvl="5" w:tplc="CC486C62">
      <w:numFmt w:val="bullet"/>
      <w:lvlText w:val="•"/>
      <w:lvlJc w:val="left"/>
      <w:pPr>
        <w:ind w:left="4884" w:hanging="360"/>
      </w:pPr>
      <w:rPr>
        <w:rFonts w:hint="default"/>
        <w:lang w:val="it-IT" w:eastAsia="en-US" w:bidi="ar-SA"/>
      </w:rPr>
    </w:lvl>
    <w:lvl w:ilvl="6" w:tplc="53F2D4C4">
      <w:numFmt w:val="bullet"/>
      <w:lvlText w:val="•"/>
      <w:lvlJc w:val="left"/>
      <w:pPr>
        <w:ind w:left="5891" w:hanging="360"/>
      </w:pPr>
      <w:rPr>
        <w:rFonts w:hint="default"/>
        <w:lang w:val="it-IT" w:eastAsia="en-US" w:bidi="ar-SA"/>
      </w:rPr>
    </w:lvl>
    <w:lvl w:ilvl="7" w:tplc="F530CC7C">
      <w:numFmt w:val="bullet"/>
      <w:lvlText w:val="•"/>
      <w:lvlJc w:val="left"/>
      <w:pPr>
        <w:ind w:left="6897" w:hanging="360"/>
      </w:pPr>
      <w:rPr>
        <w:rFonts w:hint="default"/>
        <w:lang w:val="it-IT" w:eastAsia="en-US" w:bidi="ar-SA"/>
      </w:rPr>
    </w:lvl>
    <w:lvl w:ilvl="8" w:tplc="4B883254">
      <w:numFmt w:val="bullet"/>
      <w:lvlText w:val="•"/>
      <w:lvlJc w:val="left"/>
      <w:pPr>
        <w:ind w:left="7903" w:hanging="360"/>
      </w:pPr>
      <w:rPr>
        <w:rFonts w:hint="default"/>
        <w:lang w:val="it-IT" w:eastAsia="en-US" w:bidi="ar-SA"/>
      </w:rPr>
    </w:lvl>
  </w:abstractNum>
  <w:abstractNum w:abstractNumId="5" w15:restartNumberingAfterBreak="0">
    <w:nsid w:val="49EE7ECB"/>
    <w:multiLevelType w:val="hybridMultilevel"/>
    <w:tmpl w:val="B9768DB6"/>
    <w:lvl w:ilvl="0" w:tplc="0AD6EEEC">
      <w:start w:val="1"/>
      <w:numFmt w:val="decimal"/>
      <w:lvlText w:val="%1."/>
      <w:lvlJc w:val="left"/>
      <w:pPr>
        <w:ind w:left="568" w:hanging="361"/>
      </w:pPr>
      <w:rPr>
        <w:rFonts w:ascii="Times New Roman" w:eastAsia="Times New Roman" w:hAnsi="Times New Roman" w:cs="Times New Roman"/>
        <w:b w:val="0"/>
        <w:bCs w:val="0"/>
        <w:i w:val="0"/>
        <w:iCs w:val="0"/>
        <w:spacing w:val="0"/>
        <w:w w:val="100"/>
        <w:sz w:val="24"/>
        <w:szCs w:val="24"/>
        <w:lang w:val="it-IT" w:eastAsia="en-US" w:bidi="ar-SA"/>
      </w:rPr>
    </w:lvl>
    <w:lvl w:ilvl="1" w:tplc="B6D0D6CC">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2" w:tplc="0C1283FE">
      <w:numFmt w:val="bullet"/>
      <w:lvlText w:val="•"/>
      <w:lvlJc w:val="left"/>
      <w:pPr>
        <w:ind w:left="1866" w:hanging="360"/>
      </w:pPr>
      <w:rPr>
        <w:rFonts w:hint="default"/>
        <w:lang w:val="it-IT" w:eastAsia="en-US" w:bidi="ar-SA"/>
      </w:rPr>
    </w:lvl>
    <w:lvl w:ilvl="3" w:tplc="1F44F92A">
      <w:numFmt w:val="bullet"/>
      <w:lvlText w:val="•"/>
      <w:lvlJc w:val="left"/>
      <w:pPr>
        <w:ind w:left="2873" w:hanging="360"/>
      </w:pPr>
      <w:rPr>
        <w:rFonts w:hint="default"/>
        <w:lang w:val="it-IT" w:eastAsia="en-US" w:bidi="ar-SA"/>
      </w:rPr>
    </w:lvl>
    <w:lvl w:ilvl="4" w:tplc="62609498">
      <w:numFmt w:val="bullet"/>
      <w:lvlText w:val="•"/>
      <w:lvlJc w:val="left"/>
      <w:pPr>
        <w:ind w:left="3880" w:hanging="360"/>
      </w:pPr>
      <w:rPr>
        <w:rFonts w:hint="default"/>
        <w:lang w:val="it-IT" w:eastAsia="en-US" w:bidi="ar-SA"/>
      </w:rPr>
    </w:lvl>
    <w:lvl w:ilvl="5" w:tplc="1BE46A88">
      <w:numFmt w:val="bullet"/>
      <w:lvlText w:val="•"/>
      <w:lvlJc w:val="left"/>
      <w:pPr>
        <w:ind w:left="4887" w:hanging="360"/>
      </w:pPr>
      <w:rPr>
        <w:rFonts w:hint="default"/>
        <w:lang w:val="it-IT" w:eastAsia="en-US" w:bidi="ar-SA"/>
      </w:rPr>
    </w:lvl>
    <w:lvl w:ilvl="6" w:tplc="62D609EC">
      <w:numFmt w:val="bullet"/>
      <w:lvlText w:val="•"/>
      <w:lvlJc w:val="left"/>
      <w:pPr>
        <w:ind w:left="5894" w:hanging="360"/>
      </w:pPr>
      <w:rPr>
        <w:rFonts w:hint="default"/>
        <w:lang w:val="it-IT" w:eastAsia="en-US" w:bidi="ar-SA"/>
      </w:rPr>
    </w:lvl>
    <w:lvl w:ilvl="7" w:tplc="F7121C98">
      <w:numFmt w:val="bullet"/>
      <w:lvlText w:val="•"/>
      <w:lvlJc w:val="left"/>
      <w:pPr>
        <w:ind w:left="6901" w:hanging="360"/>
      </w:pPr>
      <w:rPr>
        <w:rFonts w:hint="default"/>
        <w:lang w:val="it-IT" w:eastAsia="en-US" w:bidi="ar-SA"/>
      </w:rPr>
    </w:lvl>
    <w:lvl w:ilvl="8" w:tplc="6F8497FA">
      <w:numFmt w:val="bullet"/>
      <w:lvlText w:val="•"/>
      <w:lvlJc w:val="left"/>
      <w:pPr>
        <w:ind w:left="7908" w:hanging="360"/>
      </w:pPr>
      <w:rPr>
        <w:rFonts w:hint="default"/>
        <w:lang w:val="it-IT" w:eastAsia="en-US" w:bidi="ar-SA"/>
      </w:rPr>
    </w:lvl>
  </w:abstractNum>
  <w:abstractNum w:abstractNumId="6" w15:restartNumberingAfterBreak="0">
    <w:nsid w:val="7B170603"/>
    <w:multiLevelType w:val="hybridMultilevel"/>
    <w:tmpl w:val="CA0E162C"/>
    <w:lvl w:ilvl="0" w:tplc="A0CC2EE8">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29938339">
    <w:abstractNumId w:val="4"/>
  </w:num>
  <w:num w:numId="2" w16cid:durableId="1835874776">
    <w:abstractNumId w:val="5"/>
  </w:num>
  <w:num w:numId="3" w16cid:durableId="1452088889">
    <w:abstractNumId w:val="1"/>
  </w:num>
  <w:num w:numId="4" w16cid:durableId="164832402">
    <w:abstractNumId w:val="2"/>
  </w:num>
  <w:num w:numId="5" w16cid:durableId="457407658">
    <w:abstractNumId w:val="0"/>
  </w:num>
  <w:num w:numId="6" w16cid:durableId="980692359">
    <w:abstractNumId w:val="3"/>
  </w:num>
  <w:num w:numId="7" w16cid:durableId="20785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5D"/>
    <w:rsid w:val="000143A8"/>
    <w:rsid w:val="000B323C"/>
    <w:rsid w:val="000F5FFF"/>
    <w:rsid w:val="00140C81"/>
    <w:rsid w:val="00191D52"/>
    <w:rsid w:val="001A1896"/>
    <w:rsid w:val="002375CF"/>
    <w:rsid w:val="002C6ED0"/>
    <w:rsid w:val="00330626"/>
    <w:rsid w:val="003404A3"/>
    <w:rsid w:val="003A136B"/>
    <w:rsid w:val="003F2255"/>
    <w:rsid w:val="00456A4A"/>
    <w:rsid w:val="004636F7"/>
    <w:rsid w:val="004B0DD0"/>
    <w:rsid w:val="00524C29"/>
    <w:rsid w:val="005A109F"/>
    <w:rsid w:val="00600D51"/>
    <w:rsid w:val="00624A85"/>
    <w:rsid w:val="006540B4"/>
    <w:rsid w:val="007F0E45"/>
    <w:rsid w:val="008809B3"/>
    <w:rsid w:val="00891DC2"/>
    <w:rsid w:val="00901308"/>
    <w:rsid w:val="009101A5"/>
    <w:rsid w:val="00994AC5"/>
    <w:rsid w:val="00A126D1"/>
    <w:rsid w:val="00A26E27"/>
    <w:rsid w:val="00A30F5B"/>
    <w:rsid w:val="00A509E1"/>
    <w:rsid w:val="00AE026F"/>
    <w:rsid w:val="00B1335F"/>
    <w:rsid w:val="00B71E91"/>
    <w:rsid w:val="00BA6529"/>
    <w:rsid w:val="00BF4C80"/>
    <w:rsid w:val="00C26F67"/>
    <w:rsid w:val="00C813E0"/>
    <w:rsid w:val="00C975AD"/>
    <w:rsid w:val="00D277A3"/>
    <w:rsid w:val="00D37DC2"/>
    <w:rsid w:val="00D7434B"/>
    <w:rsid w:val="00DF648F"/>
    <w:rsid w:val="00E334ED"/>
    <w:rsid w:val="00ED1D5D"/>
    <w:rsid w:val="00F97059"/>
    <w:rsid w:val="00FB5D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12A"/>
  <w15:docId w15:val="{CECDD5AB-A009-4FD9-A269-69878399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0"/>
      <w:szCs w:val="20"/>
    </w:rPr>
  </w:style>
  <w:style w:type="paragraph" w:styleId="Paragrafoelenco">
    <w:name w:val="List Paragraph"/>
    <w:basedOn w:val="Normale"/>
    <w:uiPriority w:val="1"/>
    <w:qFormat/>
    <w:pPr>
      <w:ind w:left="863" w:hanging="360"/>
    </w:pPr>
  </w:style>
  <w:style w:type="paragraph" w:customStyle="1" w:styleId="TableParagraph">
    <w:name w:val="Table Paragraph"/>
    <w:basedOn w:val="Normale"/>
    <w:uiPriority w:val="1"/>
    <w:qFormat/>
  </w:style>
  <w:style w:type="character" w:styleId="Collegamentoipertestuale">
    <w:name w:val="Hyperlink"/>
    <w:uiPriority w:val="99"/>
    <w:unhideWhenUsed/>
    <w:rsid w:val="00D37DC2"/>
    <w:rPr>
      <w:color w:val="0563C1"/>
      <w:u w:val="single"/>
    </w:rPr>
  </w:style>
  <w:style w:type="paragraph" w:styleId="Nessunaspaziatura">
    <w:name w:val="No Spacing"/>
    <w:uiPriority w:val="1"/>
    <w:qFormat/>
    <w:rsid w:val="00901308"/>
    <w:pPr>
      <w:widowControl/>
      <w:autoSpaceDE/>
      <w:autoSpaceDN/>
    </w:pPr>
    <w:rPr>
      <w:kern w:val="2"/>
      <w:lang w:val="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comune notaresco</cp:lastModifiedBy>
  <cp:revision>60</cp:revision>
  <dcterms:created xsi:type="dcterms:W3CDTF">2025-12-01T16:37:00Z</dcterms:created>
  <dcterms:modified xsi:type="dcterms:W3CDTF">2026-04-20T10:43:00Z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Writer</vt:lpwstr>
  </property>
  <property fmtid="{D5CDD505-2E9C-101B-9397-08002B2CF9AE}" pid="4" name="Producer">
    <vt:lpwstr>LibreOffice 5.2</vt:lpwstr>
  </property>
  <property fmtid="{D5CDD505-2E9C-101B-9397-08002B2CF9AE}" pid="5" name="LastSaved">
    <vt:filetime>2025-02-26T00:00:00Z</vt:filetime>
  </property>
</Properties>
</file>